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77" w:rsidRDefault="00C90177" w:rsidP="00C90177">
      <w:pPr>
        <w:pStyle w:val="a6"/>
      </w:pPr>
      <w:bookmarkStart w:id="0" w:name="_GoBack"/>
      <w:bookmarkEnd w:id="0"/>
      <w:proofErr w:type="spellStart"/>
      <w:r w:rsidRPr="00B4046E">
        <w:t>Тулаева</w:t>
      </w:r>
      <w:proofErr w:type="spellEnd"/>
      <w:r w:rsidRPr="00B4046E">
        <w:t xml:space="preserve"> Ирина Александровна</w:t>
      </w:r>
    </w:p>
    <w:p w:rsidR="00C90177" w:rsidRPr="00B4046E" w:rsidRDefault="00C90177" w:rsidP="00C90177">
      <w:pPr>
        <w:pStyle w:val="a7"/>
      </w:pPr>
      <w:r w:rsidRPr="00B4046E">
        <w:t>МБОУ ДО ДШИ ГО «ЖАТАЙ»</w:t>
      </w:r>
    </w:p>
    <w:p w:rsidR="006C75D7" w:rsidRPr="00B4046E" w:rsidRDefault="006C75D7" w:rsidP="00C90177">
      <w:pPr>
        <w:pStyle w:val="a8"/>
      </w:pPr>
      <w:r w:rsidRPr="00B4046E">
        <w:t>РАБОТА С ДОШКОЛЬНИКАМИ В ПОДГОТОВИТЕЛЬНОМ КЛАССЕ ФОРТЕПИАНО</w:t>
      </w:r>
    </w:p>
    <w:p w:rsidR="00AB11EA" w:rsidRPr="00B4046E" w:rsidRDefault="00DA694C" w:rsidP="00C90177">
      <w:pPr>
        <w:pStyle w:val="a5"/>
      </w:pPr>
      <w:r w:rsidRPr="00B4046E">
        <w:t xml:space="preserve">Работа с дошкольниками в подготовительном классе специального фортепиано </w:t>
      </w:r>
      <w:r w:rsidR="00F036D7" w:rsidRPr="00B4046E">
        <w:t>очень увлекательна и ответст</w:t>
      </w:r>
      <w:r w:rsidR="00395EA2" w:rsidRPr="00B4046E">
        <w:t xml:space="preserve">венна одновременно. С одной стороны очень интересно </w:t>
      </w:r>
      <w:proofErr w:type="spellStart"/>
      <w:r w:rsidR="00395EA2" w:rsidRPr="00B4046E">
        <w:t>наблюдать</w:t>
      </w:r>
      <w:proofErr w:type="gramStart"/>
      <w:r w:rsidR="00395EA2" w:rsidRPr="00B4046E">
        <w:t>,к</w:t>
      </w:r>
      <w:proofErr w:type="gramEnd"/>
      <w:r w:rsidR="00395EA2" w:rsidRPr="00B4046E">
        <w:t>ак</w:t>
      </w:r>
      <w:proofErr w:type="spellEnd"/>
      <w:r w:rsidR="00395EA2" w:rsidRPr="00B4046E">
        <w:t xml:space="preserve"> маленький человечек впервые попадает в мир музыкальных звуков и символов</w:t>
      </w:r>
      <w:r w:rsidR="00F221B1" w:rsidRPr="00B4046E">
        <w:t xml:space="preserve">, учится </w:t>
      </w:r>
      <w:proofErr w:type="spellStart"/>
      <w:r w:rsidR="00F221B1" w:rsidRPr="00B4046E">
        <w:t>узнававть</w:t>
      </w:r>
      <w:proofErr w:type="spellEnd"/>
      <w:r w:rsidR="00F221B1" w:rsidRPr="00B4046E">
        <w:t xml:space="preserve"> и понимать их, делает свои самые первые, пока ещё робкие и неумелые «шаги» по клавишам фортепиано.</w:t>
      </w:r>
      <w:r w:rsidR="00262FFE" w:rsidRPr="00B4046E">
        <w:t xml:space="preserve"> С другой стороны перед педагогом стоит много разнообразных задач, решение которых будет способствовать комплексному развитию музыкальных и пианистических навыков юного пианиста.</w:t>
      </w:r>
    </w:p>
    <w:p w:rsidR="00787596" w:rsidRPr="00B4046E" w:rsidRDefault="00AB11EA" w:rsidP="00C90177">
      <w:pPr>
        <w:pStyle w:val="a5"/>
      </w:pPr>
      <w:r w:rsidRPr="00B4046E">
        <w:t>Дошкольный возраст</w:t>
      </w:r>
      <w:r w:rsidR="00C00505">
        <w:t xml:space="preserve"> </w:t>
      </w:r>
      <w:r w:rsidRPr="00B4046E">
        <w:t xml:space="preserve">- очень благоприятное время. В этот период </w:t>
      </w:r>
      <w:proofErr w:type="spellStart"/>
      <w:r w:rsidRPr="00B4046E">
        <w:t>днти</w:t>
      </w:r>
      <w:proofErr w:type="spellEnd"/>
      <w:r w:rsidRPr="00B4046E">
        <w:t xml:space="preserve"> могут интенсивно воспринимать и усваивать информацию. </w:t>
      </w:r>
      <w:r w:rsidR="00351552" w:rsidRPr="00B4046E">
        <w:t xml:space="preserve">Они активны и надо </w:t>
      </w:r>
      <w:proofErr w:type="gramStart"/>
      <w:r w:rsidR="00351552" w:rsidRPr="00B4046E">
        <w:t>постараться</w:t>
      </w:r>
      <w:proofErr w:type="gramEnd"/>
      <w:r w:rsidR="00351552" w:rsidRPr="00B4046E">
        <w:t xml:space="preserve"> направить эту активность в творческое русло.</w:t>
      </w:r>
      <w:r w:rsidR="0057477F" w:rsidRPr="00B4046E">
        <w:t xml:space="preserve"> С другой стороны занятия музыкой стимулирует развитие памяти, мышления, речи, мелкой моторики, развивают эмоциональную сферу ребёнка.</w:t>
      </w:r>
      <w:r w:rsidR="001949E1" w:rsidRPr="00B4046E">
        <w:t xml:space="preserve"> </w:t>
      </w:r>
    </w:p>
    <w:p w:rsidR="00AC3B58" w:rsidRPr="00B4046E" w:rsidRDefault="00787596" w:rsidP="00C90177">
      <w:pPr>
        <w:pStyle w:val="a5"/>
      </w:pPr>
      <w:r w:rsidRPr="00B4046E">
        <w:t xml:space="preserve">Самая </w:t>
      </w:r>
      <w:r w:rsidR="002022D7" w:rsidRPr="00B4046E">
        <w:t>первая задач</w:t>
      </w:r>
      <w:proofErr w:type="gramStart"/>
      <w:r w:rsidR="002022D7" w:rsidRPr="00B4046E">
        <w:t>а-</w:t>
      </w:r>
      <w:proofErr w:type="gramEnd"/>
      <w:r w:rsidR="002022D7" w:rsidRPr="00B4046E">
        <w:t xml:space="preserve"> увлечь ребёнка</w:t>
      </w:r>
      <w:r w:rsidR="00021BED" w:rsidRPr="00B4046E">
        <w:t xml:space="preserve"> удивительным миром музыки</w:t>
      </w:r>
      <w:r w:rsidR="002022D7" w:rsidRPr="00B4046E">
        <w:t>, проб</w:t>
      </w:r>
      <w:r w:rsidR="007E1945" w:rsidRPr="00B4046E">
        <w:t>удить в нём интерес к познанию всего нового, зажечь в</w:t>
      </w:r>
      <w:r w:rsidR="00021BED" w:rsidRPr="00B4046E">
        <w:t xml:space="preserve"> его душе</w:t>
      </w:r>
      <w:r w:rsidR="007E1945" w:rsidRPr="00B4046E">
        <w:t xml:space="preserve"> непреодолимое желание играть на инструменте.</w:t>
      </w:r>
      <w:r w:rsidR="00021BED" w:rsidRPr="00B4046E">
        <w:t xml:space="preserve"> </w:t>
      </w:r>
      <w:r w:rsidR="00D50FAA" w:rsidRPr="00B4046E">
        <w:t>От успешного решения</w:t>
      </w:r>
      <w:r w:rsidR="00C45694" w:rsidRPr="00B4046E">
        <w:t xml:space="preserve"> этой задачи зависит</w:t>
      </w:r>
      <w:r w:rsidR="00BF6365" w:rsidRPr="00B4046E">
        <w:t xml:space="preserve"> интенсивность обучения не только на начальном этапе, но и в процессе </w:t>
      </w:r>
      <w:r w:rsidR="004C19DA" w:rsidRPr="00B4046E">
        <w:t>всего периода обучения.</w:t>
      </w:r>
      <w:r w:rsidR="00563087" w:rsidRPr="00B4046E">
        <w:t xml:space="preserve"> </w:t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</w:r>
      <w:r w:rsidR="00563087" w:rsidRPr="00B4046E">
        <w:tab/>
        <w:t>Затем перед педагогом стоит целый комплекс задач для всестороннег</w:t>
      </w:r>
      <w:r w:rsidR="0040572C" w:rsidRPr="00B4046E">
        <w:t xml:space="preserve">о развития маленького </w:t>
      </w:r>
      <w:proofErr w:type="spellStart"/>
      <w:r w:rsidR="0040572C" w:rsidRPr="00B4046E">
        <w:t>музыканта</w:t>
      </w:r>
      <w:proofErr w:type="gramStart"/>
      <w:r w:rsidR="0040572C" w:rsidRPr="00B4046E">
        <w:t>:ф</w:t>
      </w:r>
      <w:proofErr w:type="gramEnd"/>
      <w:r w:rsidR="0040572C" w:rsidRPr="00B4046E">
        <w:t>ормирование</w:t>
      </w:r>
      <w:proofErr w:type="spellEnd"/>
      <w:r w:rsidR="0040572C" w:rsidRPr="00B4046E">
        <w:t xml:space="preserve"> пианистических навыков,</w:t>
      </w:r>
      <w:r w:rsidR="00C71493" w:rsidRPr="00B4046E">
        <w:t xml:space="preserve"> развитие координации и двигательных навыков, освоение музыкальной </w:t>
      </w:r>
      <w:r w:rsidR="00747905" w:rsidRPr="00B4046E">
        <w:t xml:space="preserve">грамоты, </w:t>
      </w:r>
      <w:r w:rsidR="00C71493" w:rsidRPr="00B4046E">
        <w:t>освоение первоначальных навыков игры на инструменте, развитие метро-ритм</w:t>
      </w:r>
      <w:r w:rsidR="0040572C" w:rsidRPr="00B4046E">
        <w:t>ических представлений</w:t>
      </w:r>
      <w:r w:rsidR="00D41CC3" w:rsidRPr="00B4046E">
        <w:t xml:space="preserve">, формирование </w:t>
      </w:r>
      <w:r w:rsidR="00563087" w:rsidRPr="00B4046E">
        <w:t>образно-</w:t>
      </w:r>
      <w:r w:rsidR="00C71493" w:rsidRPr="00B4046E">
        <w:t>художественного мышления</w:t>
      </w:r>
      <w:r w:rsidR="00415EBA" w:rsidRPr="00B4046E">
        <w:t xml:space="preserve">. </w:t>
      </w:r>
    </w:p>
    <w:p w:rsidR="000C0544" w:rsidRPr="00B4046E" w:rsidRDefault="00AC3B58" w:rsidP="00C90177">
      <w:pPr>
        <w:pStyle w:val="a5"/>
      </w:pPr>
      <w:r w:rsidRPr="00B4046E">
        <w:t xml:space="preserve">Начиная работу с дошкольниками, надо учитывать особенности восприятия детей </w:t>
      </w:r>
      <w:proofErr w:type="spellStart"/>
      <w:proofErr w:type="gramStart"/>
      <w:r w:rsidRPr="00B4046E">
        <w:t>детей</w:t>
      </w:r>
      <w:proofErr w:type="spellEnd"/>
      <w:proofErr w:type="gramEnd"/>
      <w:r w:rsidRPr="00B4046E">
        <w:t xml:space="preserve"> 5</w:t>
      </w:r>
      <w:r w:rsidR="005E1E51" w:rsidRPr="00B4046E">
        <w:t>-6 лет: им свойственна конкретность мышления, непос</w:t>
      </w:r>
      <w:r w:rsidR="00C51575" w:rsidRPr="00B4046E">
        <w:t>редственность и эмоциональность, их внимание неустойчиво.</w:t>
      </w:r>
      <w:r w:rsidR="00074964" w:rsidRPr="00B4046E">
        <w:t xml:space="preserve"> </w:t>
      </w:r>
      <w:r w:rsidR="00747905" w:rsidRPr="00B4046E">
        <w:t>Но они с интересом относятся ко всему новому.</w:t>
      </w:r>
      <w:r w:rsidR="00C51575" w:rsidRPr="00B4046E">
        <w:t xml:space="preserve"> </w:t>
      </w:r>
      <w:proofErr w:type="gramStart"/>
      <w:r w:rsidR="00C51575" w:rsidRPr="00B4046E">
        <w:t>Учитывая всё это педагог должен быстро</w:t>
      </w:r>
      <w:proofErr w:type="gramEnd"/>
      <w:r w:rsidR="00C51575" w:rsidRPr="00B4046E">
        <w:t xml:space="preserve"> переключаться с одного</w:t>
      </w:r>
      <w:r w:rsidR="00757E4A" w:rsidRPr="00B4046E">
        <w:t xml:space="preserve"> вида деятельности на другой в х</w:t>
      </w:r>
      <w:r w:rsidR="00C51575" w:rsidRPr="00B4046E">
        <w:t>оде урока.</w:t>
      </w:r>
      <w:r w:rsidR="00074964" w:rsidRPr="00B4046E">
        <w:t xml:space="preserve"> </w:t>
      </w:r>
      <w:r w:rsidR="002953AE" w:rsidRPr="00B4046E">
        <w:t xml:space="preserve">Самым эффективным методом работы в подготовительном классе </w:t>
      </w:r>
      <w:r w:rsidR="00074964" w:rsidRPr="00B4046E">
        <w:t xml:space="preserve">является игра. </w:t>
      </w:r>
      <w:r w:rsidR="007763DF" w:rsidRPr="00B4046E">
        <w:t>Проведение занятий в игровой форме делает урок живым и  эмоционально наполненным</w:t>
      </w:r>
      <w:r w:rsidR="00FE4599" w:rsidRPr="00B4046E">
        <w:t>, будит творч</w:t>
      </w:r>
      <w:r w:rsidR="007763DF" w:rsidRPr="00B4046E">
        <w:t>ескую фантазию ребенка.</w:t>
      </w:r>
      <w:r w:rsidR="002953AE" w:rsidRPr="00B4046E">
        <w:t xml:space="preserve"> </w:t>
      </w:r>
      <w:r w:rsidR="0066336F" w:rsidRPr="00B4046E">
        <w:t>Большое значение имеют положительные эмоции, которые дошкольник испытывает  на занятии. Педагог должен уметь найти индивидуальный подход к каждому ученику, проявить творческую изобретательность в выборе методических приемов, вовремя похвалить</w:t>
      </w:r>
      <w:r w:rsidR="00642937" w:rsidRPr="00B4046E">
        <w:t xml:space="preserve"> ребенка</w:t>
      </w:r>
      <w:proofErr w:type="gramStart"/>
      <w:r w:rsidR="00642937" w:rsidRPr="00B4046E">
        <w:t xml:space="preserve"> ,</w:t>
      </w:r>
      <w:proofErr w:type="gramEnd"/>
      <w:r w:rsidR="00642937" w:rsidRPr="00B4046E">
        <w:t xml:space="preserve"> вселить в него уверенность в свои силы.</w:t>
      </w:r>
      <w:r w:rsidR="0066336F" w:rsidRPr="00B4046E">
        <w:t xml:space="preserve"> </w:t>
      </w:r>
      <w:r w:rsidR="008E6635" w:rsidRPr="00B4046E">
        <w:t xml:space="preserve"> </w:t>
      </w:r>
      <w:r w:rsidR="00D55179" w:rsidRPr="00B4046E">
        <w:t>Для работы в подготовительном классе необход</w:t>
      </w:r>
      <w:r w:rsidR="00F622BA" w:rsidRPr="00B4046E">
        <w:t>им яркий дидактический материал, который поможет в игровой форме освоить азы музыкальной грамоты.</w:t>
      </w:r>
      <w:r w:rsidR="00D55179" w:rsidRPr="00B4046E">
        <w:t xml:space="preserve"> </w:t>
      </w:r>
      <w:r w:rsidR="00342F5F" w:rsidRPr="00B4046E">
        <w:t xml:space="preserve"> </w:t>
      </w:r>
    </w:p>
    <w:p w:rsidR="00712DF9" w:rsidRPr="00D20BD3" w:rsidRDefault="000C0544" w:rsidP="00C90177">
      <w:pPr>
        <w:pStyle w:val="a5"/>
        <w:rPr>
          <w:b/>
        </w:rPr>
      </w:pPr>
      <w:r w:rsidRPr="00D20BD3">
        <w:rPr>
          <w:b/>
        </w:rPr>
        <w:t>Занятие состоит из нескольких этапов</w:t>
      </w:r>
      <w:r w:rsidR="00712DF9" w:rsidRPr="00D20BD3">
        <w:rPr>
          <w:b/>
        </w:rPr>
        <w:t>:</w:t>
      </w:r>
    </w:p>
    <w:p w:rsidR="00712DF9" w:rsidRPr="00B4046E" w:rsidRDefault="00712DF9" w:rsidP="00C90177">
      <w:pPr>
        <w:pStyle w:val="a5"/>
      </w:pPr>
      <w:r w:rsidRPr="00B4046E">
        <w:t>1 Подготовительная гимнастика.</w:t>
      </w:r>
    </w:p>
    <w:p w:rsidR="00712DF9" w:rsidRPr="00B4046E" w:rsidRDefault="00712DF9" w:rsidP="00C90177">
      <w:pPr>
        <w:pStyle w:val="a5"/>
      </w:pPr>
      <w:r w:rsidRPr="00B4046E">
        <w:t>2 Игра на инструменте.</w:t>
      </w:r>
    </w:p>
    <w:p w:rsidR="00712DF9" w:rsidRPr="00B4046E" w:rsidRDefault="00712DF9" w:rsidP="00C90177">
      <w:pPr>
        <w:pStyle w:val="a5"/>
      </w:pPr>
      <w:r w:rsidRPr="00B4046E">
        <w:t xml:space="preserve">3 Знакомство с основами нотной грамоты </w:t>
      </w:r>
      <w:proofErr w:type="gramStart"/>
      <w:r w:rsidRPr="00B4046E">
        <w:t xml:space="preserve">( </w:t>
      </w:r>
      <w:proofErr w:type="gramEnd"/>
      <w:r w:rsidRPr="00B4046E">
        <w:t>работа с дидактическим материалом).</w:t>
      </w:r>
    </w:p>
    <w:p w:rsidR="00712DF9" w:rsidRPr="00B4046E" w:rsidRDefault="00712DF9" w:rsidP="00C90177">
      <w:pPr>
        <w:pStyle w:val="a5"/>
      </w:pPr>
      <w:r w:rsidRPr="00B4046E">
        <w:t xml:space="preserve">4 Развитие </w:t>
      </w:r>
      <w:proofErr w:type="gramStart"/>
      <w:r w:rsidRPr="00B4046E">
        <w:t>метро-ритмических</w:t>
      </w:r>
      <w:proofErr w:type="gramEnd"/>
      <w:r w:rsidRPr="00B4046E">
        <w:t xml:space="preserve"> навыков.</w:t>
      </w:r>
    </w:p>
    <w:p w:rsidR="00CF0410" w:rsidRPr="00B4046E" w:rsidRDefault="00712DF9" w:rsidP="00C90177">
      <w:pPr>
        <w:pStyle w:val="a5"/>
      </w:pPr>
      <w:r w:rsidRPr="00B4046E">
        <w:t>5 Прослушивание музыкальных пьес в исполнении педагога.</w:t>
      </w:r>
    </w:p>
    <w:p w:rsidR="000C5638" w:rsidRPr="00B4046E" w:rsidRDefault="001F2813" w:rsidP="00C90177">
      <w:pPr>
        <w:pStyle w:val="a5"/>
      </w:pPr>
      <w:r w:rsidRPr="00B4046E">
        <w:t>Каждый этап связан с выполнением определённых заданий</w:t>
      </w:r>
      <w:r w:rsidR="00870D15" w:rsidRPr="00B4046E">
        <w:t>. Каждый вид заданий последовательно развивается и постепенно усложняется от урока к</w:t>
      </w:r>
      <w:r w:rsidR="001A5021" w:rsidRPr="00B4046E">
        <w:t xml:space="preserve"> </w:t>
      </w:r>
      <w:r w:rsidR="00870D15" w:rsidRPr="00B4046E">
        <w:t>уроку.</w:t>
      </w:r>
      <w:r w:rsidR="009C047E" w:rsidRPr="00B4046E">
        <w:t xml:space="preserve"> На каждом уроке повторяем что-</w:t>
      </w:r>
      <w:r w:rsidR="003A1F70" w:rsidRPr="00B4046E">
        <w:t>нибудь из пройденного материала.</w:t>
      </w:r>
      <w:r w:rsidR="00074964" w:rsidRPr="00B4046E">
        <w:t xml:space="preserve"> </w:t>
      </w:r>
      <w:r w:rsidR="00A816D3" w:rsidRPr="00B4046E">
        <w:t xml:space="preserve">Обычно занятия с </w:t>
      </w:r>
      <w:proofErr w:type="spellStart"/>
      <w:r w:rsidR="00A816D3" w:rsidRPr="00B4046E">
        <w:t>подготовишками</w:t>
      </w:r>
      <w:proofErr w:type="spellEnd"/>
      <w:r w:rsidR="00A816D3" w:rsidRPr="00B4046E">
        <w:t xml:space="preserve"> проходят индивидуально. Но однажды, в результате производственной необходимости, мне пришлось работать сразу с двумя учащимися.</w:t>
      </w:r>
      <w:r w:rsidR="00867B10" w:rsidRPr="00B4046E">
        <w:t xml:space="preserve"> Результаты этой работы выявили ряд преимуществ в о</w:t>
      </w:r>
      <w:r w:rsidR="007D2CD3" w:rsidRPr="00B4046E">
        <w:t>существлении учебного процесса именно таким образом.</w:t>
      </w:r>
      <w:r w:rsidR="005C2D29" w:rsidRPr="00B4046E">
        <w:t xml:space="preserve"> Когда педагог показывает</w:t>
      </w:r>
      <w:proofErr w:type="gramStart"/>
      <w:r w:rsidR="005C2D29" w:rsidRPr="00B4046E">
        <w:t xml:space="preserve"> ,</w:t>
      </w:r>
      <w:proofErr w:type="gramEnd"/>
      <w:r w:rsidR="005C2D29" w:rsidRPr="00B4046E">
        <w:t xml:space="preserve"> как надо выполнять то или иное задание, ребёнок воспринимает его как взрослого, который заведомо всё знает и умеет лучше него</w:t>
      </w:r>
      <w:r w:rsidR="00BE3A0F" w:rsidRPr="00B4046E">
        <w:t>.</w:t>
      </w:r>
      <w:r w:rsidR="00074964" w:rsidRPr="00B4046E">
        <w:t xml:space="preserve"> </w:t>
      </w:r>
      <w:r w:rsidR="00BE3A0F" w:rsidRPr="00B4046E">
        <w:t>В случае же, когда это задание выполняет</w:t>
      </w:r>
      <w:r w:rsidR="005C2D29" w:rsidRPr="00B4046E">
        <w:t xml:space="preserve"> его ровесник</w:t>
      </w:r>
      <w:r w:rsidR="00BE3A0F" w:rsidRPr="00B4046E">
        <w:t>, у детей возникает желание сделать то же самое быстрее и лучше.</w:t>
      </w:r>
      <w:r w:rsidR="007D2CD3" w:rsidRPr="00B4046E">
        <w:t xml:space="preserve"> Начиная с самого первого занятия </w:t>
      </w:r>
      <w:proofErr w:type="gramStart"/>
      <w:r w:rsidR="007D2CD3" w:rsidRPr="00B4046E">
        <w:t>девочки</w:t>
      </w:r>
      <w:proofErr w:type="gramEnd"/>
      <w:r w:rsidR="007D2CD3" w:rsidRPr="00B4046E">
        <w:t xml:space="preserve"> внимательно следили друг за другом во время выполнения</w:t>
      </w:r>
      <w:r w:rsidR="00025015" w:rsidRPr="00B4046E">
        <w:t xml:space="preserve"> игровых заданий. Каждая из них старалась сделать задание быстрее и лучше другой. </w:t>
      </w:r>
      <w:r w:rsidR="00975B34" w:rsidRPr="00B4046E">
        <w:t xml:space="preserve">Наблюдая друг за </w:t>
      </w:r>
      <w:proofErr w:type="gramStart"/>
      <w:r w:rsidR="00975B34" w:rsidRPr="00B4046E">
        <w:t>другом</w:t>
      </w:r>
      <w:proofErr w:type="gramEnd"/>
      <w:r w:rsidR="00975B34" w:rsidRPr="00B4046E">
        <w:t xml:space="preserve"> они учились анализировать </w:t>
      </w:r>
      <w:r w:rsidR="00E25849" w:rsidRPr="00B4046E">
        <w:t>правил</w:t>
      </w:r>
      <w:r w:rsidR="00376BF5" w:rsidRPr="00B4046E">
        <w:t>ьность выполнения задания, стара</w:t>
      </w:r>
      <w:r w:rsidR="00E25849" w:rsidRPr="00B4046E">
        <w:t>лись не допускать ошибки, замеченн</w:t>
      </w:r>
      <w:r w:rsidR="00E54BFE" w:rsidRPr="00B4046E">
        <w:t>ые у дру</w:t>
      </w:r>
      <w:r w:rsidR="00E25849" w:rsidRPr="00B4046E">
        <w:t xml:space="preserve">гого. </w:t>
      </w:r>
      <w:r w:rsidR="00931066" w:rsidRPr="00B4046E">
        <w:t>Возникшая таким образом здоровая конкуренция</w:t>
      </w:r>
      <w:r w:rsidR="00E54BFE" w:rsidRPr="00B4046E">
        <w:t xml:space="preserve"> сделала процесс обучения более увлекательным.</w:t>
      </w:r>
      <w:r w:rsidR="00074964" w:rsidRPr="00B4046E">
        <w:t xml:space="preserve"> </w:t>
      </w:r>
      <w:r w:rsidR="00E54BFE" w:rsidRPr="00B4046E">
        <w:t>Каждый ребёнок хочет быть лучшим!</w:t>
      </w:r>
      <w:r w:rsidR="009E64D6" w:rsidRPr="00B4046E">
        <w:t xml:space="preserve"> В такой форме занятия проводятся в</w:t>
      </w:r>
      <w:r w:rsidR="00B9643F" w:rsidRPr="00B4046E">
        <w:t xml:space="preserve"> нашей школе в течение 4х месяцев </w:t>
      </w:r>
      <w:proofErr w:type="gramStart"/>
      <w:r w:rsidR="00B9643F" w:rsidRPr="00B4046E">
        <w:t xml:space="preserve">( </w:t>
      </w:r>
      <w:proofErr w:type="gramEnd"/>
      <w:r w:rsidR="00B9643F" w:rsidRPr="00B4046E">
        <w:t>февраль, март, апрель, май).</w:t>
      </w:r>
      <w:r w:rsidR="00C62103" w:rsidRPr="00B4046E">
        <w:t xml:space="preserve"> Затем дети проходят вступительные испытания для поступления в 1 класс.</w:t>
      </w:r>
      <w:r w:rsidR="00B4046E">
        <w:tab/>
      </w:r>
      <w:r w:rsidR="00B4046E">
        <w:tab/>
      </w:r>
      <w:r w:rsidR="00B4046E">
        <w:tab/>
      </w:r>
      <w:r w:rsidR="00B4046E">
        <w:tab/>
      </w:r>
      <w:r w:rsidR="00B4046E">
        <w:tab/>
      </w:r>
      <w:r w:rsidR="00B4046E">
        <w:tab/>
      </w:r>
      <w:r w:rsidR="00B4046E">
        <w:tab/>
      </w:r>
      <w:r w:rsidR="00B4046E">
        <w:tab/>
      </w:r>
      <w:r w:rsidR="00B4046E">
        <w:tab/>
      </w:r>
    </w:p>
    <w:p w:rsidR="00B4046E" w:rsidRDefault="006D27E4" w:rsidP="00C90177">
      <w:pPr>
        <w:pStyle w:val="a5"/>
      </w:pPr>
      <w:r w:rsidRPr="00B4046E">
        <w:lastRenderedPageBreak/>
        <w:t xml:space="preserve">В начале </w:t>
      </w:r>
      <w:r w:rsidR="00134644" w:rsidRPr="00B4046E">
        <w:t xml:space="preserve">занятия выполняется игровые упражнения для освобождения мышц спины, плеч и рук. </w:t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  <w:r w:rsidR="00134644" w:rsidRPr="00B4046E">
        <w:tab/>
      </w:r>
    </w:p>
    <w:p w:rsidR="00986E7A" w:rsidRPr="00B4046E" w:rsidRDefault="00134644" w:rsidP="00C90177">
      <w:pPr>
        <w:pStyle w:val="a5"/>
      </w:pPr>
      <w:r w:rsidRPr="00B4046E">
        <w:t>Упражнение « Шалтай-Болтай». Встать прямо. Руки свободно опущены вниз.</w:t>
      </w:r>
      <w:r w:rsidR="00E7648A" w:rsidRPr="00B4046E">
        <w:t xml:space="preserve"> Слегка нагибаемся вперёд и начинаем р</w:t>
      </w:r>
      <w:r w:rsidR="000C5638" w:rsidRPr="00B4046E">
        <w:t xml:space="preserve">аскачивать руки </w:t>
      </w:r>
      <w:proofErr w:type="gramStart"/>
      <w:r w:rsidR="000C5638" w:rsidRPr="00B4046E">
        <w:t>то</w:t>
      </w:r>
      <w:proofErr w:type="gramEnd"/>
      <w:r w:rsidR="000C5638" w:rsidRPr="00B4046E">
        <w:t xml:space="preserve"> скрещивая их</w:t>
      </w:r>
      <w:r w:rsidR="00E7648A" w:rsidRPr="00B4046E">
        <w:t>,</w:t>
      </w:r>
      <w:r w:rsidR="009A45AB" w:rsidRPr="00B4046E">
        <w:t xml:space="preserve"> </w:t>
      </w:r>
      <w:r w:rsidR="00E7648A" w:rsidRPr="00B4046E">
        <w:t>то разводя в стороны.</w:t>
      </w:r>
      <w:r w:rsidR="009A45AB" w:rsidRPr="00B4046E">
        <w:t xml:space="preserve"> </w:t>
      </w:r>
      <w:r w:rsidR="0046292C" w:rsidRPr="00B4046E">
        <w:t>Одновременно увеличиваем наклон, затем</w:t>
      </w:r>
      <w:r w:rsidR="00015C51" w:rsidRPr="00B4046E">
        <w:t xml:space="preserve"> </w:t>
      </w:r>
      <w:r w:rsidR="0046292C" w:rsidRPr="00B4046E">
        <w:t xml:space="preserve"> возвращаемся</w:t>
      </w:r>
      <w:r w:rsidR="00B4046E">
        <w:t xml:space="preserve"> в </w:t>
      </w:r>
      <w:proofErr w:type="gramStart"/>
      <w:r w:rsidR="00B4046E">
        <w:t>исходное</w:t>
      </w:r>
      <w:proofErr w:type="gramEnd"/>
      <w:r w:rsidR="00B4046E">
        <w:t xml:space="preserve"> </w:t>
      </w:r>
      <w:proofErr w:type="spellStart"/>
      <w:r w:rsidR="00B4046E">
        <w:t>положениние</w:t>
      </w:r>
      <w:proofErr w:type="spellEnd"/>
      <w:r w:rsidR="00B4046E">
        <w:t>.</w:t>
      </w:r>
      <w:r w:rsidR="00B4046E">
        <w:tab/>
      </w:r>
      <w:r w:rsidR="00B4046E">
        <w:tab/>
      </w:r>
      <w:r w:rsidR="00B4046E">
        <w:tab/>
      </w:r>
      <w:r w:rsidR="0046292C" w:rsidRPr="00B4046E">
        <w:t>Упражн</w:t>
      </w:r>
      <w:r w:rsidR="00BC299B" w:rsidRPr="00B4046E">
        <w:t xml:space="preserve">ение «Кукла». Встать прямо. Развести руки </w:t>
      </w:r>
      <w:proofErr w:type="spellStart"/>
      <w:r w:rsidR="00BC299B" w:rsidRPr="00B4046E">
        <w:t>встороны</w:t>
      </w:r>
      <w:proofErr w:type="spellEnd"/>
      <w:r w:rsidR="00BC299B" w:rsidRPr="00B4046E">
        <w:t xml:space="preserve">. Освободить мышцы спины шеи и плеч. </w:t>
      </w:r>
      <w:r w:rsidR="00074964" w:rsidRPr="00B4046E">
        <w:t>Да</w:t>
      </w:r>
      <w:r w:rsidR="00BC299B" w:rsidRPr="00B4046E">
        <w:t>ть всему корпусу, голове и рукам свободно упасть вниз.</w:t>
      </w:r>
    </w:p>
    <w:p w:rsidR="00986E7A" w:rsidRPr="00B4046E" w:rsidRDefault="00986E7A" w:rsidP="00C90177">
      <w:pPr>
        <w:pStyle w:val="a5"/>
      </w:pPr>
      <w:r w:rsidRPr="00B4046E">
        <w:t xml:space="preserve">Далее выполняем гимнастику для пальчиков. </w:t>
      </w:r>
      <w:r w:rsidR="00D222AE" w:rsidRPr="00B4046E">
        <w:t xml:space="preserve">Упражнения выполняются на столе или крышке фортепиано. </w:t>
      </w:r>
    </w:p>
    <w:p w:rsidR="00E4470E" w:rsidRPr="00B4046E" w:rsidRDefault="00986E7A" w:rsidP="00C90177">
      <w:pPr>
        <w:pStyle w:val="a5"/>
      </w:pPr>
      <w:r w:rsidRPr="00B4046E">
        <w:t>1 «Домик для колобка</w:t>
      </w:r>
      <w:r w:rsidR="00D222AE" w:rsidRPr="00B4046E">
        <w:t xml:space="preserve">». </w:t>
      </w:r>
      <w:r w:rsidR="00103E1A" w:rsidRPr="00B4046E">
        <w:t xml:space="preserve">Предплечье лежит на столе, ладонь расправлена, пальцы выпрямлены. А теперь делаем домик для колобка: </w:t>
      </w:r>
      <w:r w:rsidR="00890C93" w:rsidRPr="00B4046E">
        <w:t>скользящим движением на себя пальчики становятся на «подушечки», кисть приобретает округлую форму, чтобы колобок мог спрятаться</w:t>
      </w:r>
      <w:r w:rsidR="00620360" w:rsidRPr="00B4046E">
        <w:t xml:space="preserve">. При </w:t>
      </w:r>
      <w:r w:rsidR="009A45AB" w:rsidRPr="00B4046E">
        <w:t>правильном положении кисти в до</w:t>
      </w:r>
      <w:r w:rsidR="00620360" w:rsidRPr="00B4046E">
        <w:t>мике есть окошечко между 1 и 2 пальчиками.</w:t>
      </w:r>
    </w:p>
    <w:p w:rsidR="00FE4A8E" w:rsidRPr="00B4046E" w:rsidRDefault="00E4470E" w:rsidP="00C90177">
      <w:pPr>
        <w:pStyle w:val="a5"/>
      </w:pPr>
      <w:r w:rsidRPr="00B4046E">
        <w:t>2 «Давай поздороваемся». Предплечье лежит на столе, кисть правильной округлой формы. Простукиваем подушечкой каждого пальчика приветствие: « Здрав-</w:t>
      </w:r>
      <w:proofErr w:type="spellStart"/>
      <w:r w:rsidRPr="00B4046E">
        <w:t>ствуй</w:t>
      </w:r>
      <w:proofErr w:type="spellEnd"/>
      <w:r w:rsidRPr="00B4046E">
        <w:t>-те». Сначала парами пальчиков 1-2, 1-3, 1-4,1-5</w:t>
      </w:r>
      <w:r w:rsidR="00E2788A" w:rsidRPr="00B4046E">
        <w:t xml:space="preserve">. Это поможет </w:t>
      </w:r>
      <w:r w:rsidR="00544B7C" w:rsidRPr="00B4046E">
        <w:t>сформировать правильное ощущение свода кисти. Затем здороваемся каждым пальчиком. Следим, чтобы фаланги пальчиков не прогибались.</w:t>
      </w:r>
    </w:p>
    <w:p w:rsidR="00EE5F75" w:rsidRPr="00B4046E" w:rsidRDefault="00FE4A8E" w:rsidP="00C90177">
      <w:pPr>
        <w:pStyle w:val="a5"/>
      </w:pPr>
      <w:r w:rsidRPr="00B4046E">
        <w:t>3</w:t>
      </w:r>
      <w:r w:rsidR="004B7ACB" w:rsidRPr="00B4046E">
        <w:t xml:space="preserve"> </w:t>
      </w:r>
      <w:r w:rsidR="00C456CF" w:rsidRPr="00B4046E">
        <w:t>Учитель держит в руке карандаш вертикально, ластиком вверх. Задача реб</w:t>
      </w:r>
      <w:r w:rsidR="004B7ACB" w:rsidRPr="00B4046E">
        <w:t>ёнка</w:t>
      </w:r>
      <w:r w:rsidR="00EF598D" w:rsidRPr="00B4046E">
        <w:t xml:space="preserve"> подушечкой пальца надавить на ластик. Обращаем внимание ребёнка н</w:t>
      </w:r>
      <w:r w:rsidR="00C85D84" w:rsidRPr="00B4046E">
        <w:t>а правильное положение пальчика- о</w:t>
      </w:r>
      <w:r w:rsidR="00EF598D" w:rsidRPr="00B4046E">
        <w:t xml:space="preserve">н не должен </w:t>
      </w:r>
      <w:proofErr w:type="spellStart"/>
      <w:r w:rsidR="00EF598D" w:rsidRPr="00B4046E">
        <w:t>прогибаться</w:t>
      </w:r>
      <w:proofErr w:type="gramStart"/>
      <w:r w:rsidR="00EF598D" w:rsidRPr="00B4046E">
        <w:t>.</w:t>
      </w:r>
      <w:r w:rsidR="00C85D84" w:rsidRPr="00B4046E">
        <w:t>У</w:t>
      </w:r>
      <w:proofErr w:type="gramEnd"/>
      <w:r w:rsidR="00C85D84" w:rsidRPr="00B4046E">
        <w:t>пражнение</w:t>
      </w:r>
      <w:proofErr w:type="spellEnd"/>
      <w:r w:rsidR="00C85D84" w:rsidRPr="00B4046E">
        <w:t xml:space="preserve"> выполняется поочерёдно каждым пальчиком сначала одной, затем другой рукой.</w:t>
      </w:r>
      <w:r w:rsidR="00EF598D" w:rsidRPr="00B4046E">
        <w:t xml:space="preserve"> Это упражнение помогает</w:t>
      </w:r>
      <w:r w:rsidR="00C85D84" w:rsidRPr="00B4046E">
        <w:t xml:space="preserve"> </w:t>
      </w:r>
      <w:r w:rsidR="0027042B" w:rsidRPr="00B4046E">
        <w:t>почувствовать силу и самостоятельность каждого пальца.</w:t>
      </w:r>
      <w:r w:rsidR="00C85D84" w:rsidRPr="00B4046E">
        <w:t xml:space="preserve"> </w:t>
      </w:r>
    </w:p>
    <w:p w:rsidR="005A705A" w:rsidRPr="00B4046E" w:rsidRDefault="005A705A" w:rsidP="00C90177">
      <w:pPr>
        <w:pStyle w:val="a5"/>
      </w:pPr>
      <w:proofErr w:type="spellStart"/>
      <w:r w:rsidRPr="00B4046E">
        <w:t>Следущий</w:t>
      </w:r>
      <w:proofErr w:type="spellEnd"/>
      <w:r w:rsidRPr="00B4046E">
        <w:t xml:space="preserve"> этап урок</w:t>
      </w:r>
      <w:proofErr w:type="gramStart"/>
      <w:r w:rsidRPr="00B4046E">
        <w:t>а-</w:t>
      </w:r>
      <w:proofErr w:type="gramEnd"/>
      <w:r w:rsidRPr="00B4046E">
        <w:t xml:space="preserve"> игра на инструменте. Так как у меня на уроке сразу два ребёнка, я усаживаю одного из них слева от центра клавиатуры, а другог</w:t>
      </w:r>
      <w:proofErr w:type="gramStart"/>
      <w:r w:rsidRPr="00B4046E">
        <w:t>о-</w:t>
      </w:r>
      <w:proofErr w:type="gramEnd"/>
      <w:r w:rsidRPr="00B4046E">
        <w:t xml:space="preserve"> справа. Ученица слева выполняет мои задания в диапазоне: контроктава, большая, малая и первая октавы. Ученица справа работает в первой, второй, третьей и четвёртой октавах. Каждый урок дети меняются местами. </w:t>
      </w:r>
    </w:p>
    <w:p w:rsidR="00B95A2F" w:rsidRPr="00B4046E" w:rsidRDefault="003E1B26" w:rsidP="00C90177">
      <w:pPr>
        <w:pStyle w:val="a5"/>
      </w:pPr>
      <w:r w:rsidRPr="00B4046E">
        <w:t>1</w:t>
      </w:r>
      <w:r w:rsidR="00B4046E">
        <w:t xml:space="preserve"> </w:t>
      </w:r>
      <w:r w:rsidR="002D5CF8" w:rsidRPr="00B4046E">
        <w:t>Знакомство с</w:t>
      </w:r>
      <w:r w:rsidR="00AB7FC2" w:rsidRPr="00B4046E">
        <w:t xml:space="preserve"> клавиатурой. Запоминаем располо</w:t>
      </w:r>
      <w:r w:rsidR="002D5CF8" w:rsidRPr="00B4046E">
        <w:t xml:space="preserve">жение клавиш и учимся находить их на инструменте. </w:t>
      </w:r>
      <w:r w:rsidR="00AB7FC2" w:rsidRPr="00B4046E">
        <w:t xml:space="preserve">Сначала один ученик играет, </w:t>
      </w:r>
      <w:proofErr w:type="spellStart"/>
      <w:r w:rsidR="00AB7FC2" w:rsidRPr="00B4046E">
        <w:t>например</w:t>
      </w:r>
      <w:proofErr w:type="gramStart"/>
      <w:r w:rsidR="00AB7FC2" w:rsidRPr="00B4046E">
        <w:t>,в</w:t>
      </w:r>
      <w:proofErr w:type="gramEnd"/>
      <w:r w:rsidR="00AB7FC2" w:rsidRPr="00B4046E">
        <w:t>се</w:t>
      </w:r>
      <w:proofErr w:type="spellEnd"/>
      <w:r w:rsidR="00AB7FC2" w:rsidRPr="00B4046E">
        <w:t xml:space="preserve"> ноты «до» в </w:t>
      </w:r>
      <w:r w:rsidR="00A51D20" w:rsidRPr="00B4046E">
        <w:t>своём диапазоне, другой</w:t>
      </w:r>
      <w:r w:rsidR="00AB7FC2" w:rsidRPr="00B4046E">
        <w:t xml:space="preserve"> внимательно слушает и придумывает</w:t>
      </w:r>
      <w:r w:rsidR="00A51D20" w:rsidRPr="00B4046E">
        <w:t>: у кого в гостях эта нотка</w:t>
      </w:r>
      <w:r w:rsidR="00A51D20" w:rsidRPr="00C90177">
        <w:t>?</w:t>
      </w:r>
      <w:r w:rsidR="00A51D20" w:rsidRPr="00B4046E">
        <w:t xml:space="preserve"> ( у медведя, лисички, зайчика, птички и т. д.)</w:t>
      </w:r>
      <w:r w:rsidR="009A45AB" w:rsidRPr="00B4046E">
        <w:t xml:space="preserve">. </w:t>
      </w:r>
      <w:r w:rsidR="00F00D4D" w:rsidRPr="00B4046E">
        <w:t>Затем дети меняются ролями.</w:t>
      </w:r>
      <w:r w:rsidR="00A32F8D" w:rsidRPr="00B4046E">
        <w:t xml:space="preserve"> Задания всё время варьируются. Например: играем все нотки 3 пальцем правой рукой, играем все ноты 3 пальцем левой руки</w:t>
      </w:r>
      <w:r w:rsidR="00F00D4D" w:rsidRPr="00B4046E">
        <w:t xml:space="preserve">, играем две ноты правой, потом две ноты левой рукой. </w:t>
      </w:r>
      <w:r w:rsidR="002A2107" w:rsidRPr="00B4046E">
        <w:t xml:space="preserve">В процессе этой работы развивается слух, формируются пространственно-зрительные навыки. Изучая </w:t>
      </w:r>
      <w:proofErr w:type="spellStart"/>
      <w:r w:rsidR="002A2107" w:rsidRPr="00B4046E">
        <w:t>клавивиатуру</w:t>
      </w:r>
      <w:proofErr w:type="spellEnd"/>
      <w:r w:rsidR="002A2107" w:rsidRPr="00B4046E">
        <w:t>, сразу стараемся « ставить» руку, формируем правильные пианистические</w:t>
      </w:r>
      <w:r w:rsidR="005D23D5" w:rsidRPr="00B4046E">
        <w:t xml:space="preserve"> движения: берём нотку подушечкой пальца, следим за округлыми, но не прижатыми друг к другу пальчиками, за свободным запястьем и т. д.</w:t>
      </w:r>
    </w:p>
    <w:p w:rsidR="00B95A2F" w:rsidRPr="00B4046E" w:rsidRDefault="00961950" w:rsidP="00C90177">
      <w:pPr>
        <w:pStyle w:val="a5"/>
      </w:pPr>
      <w:r w:rsidRPr="00B4046E">
        <w:t xml:space="preserve">2 </w:t>
      </w:r>
      <w:r w:rsidR="00F13568" w:rsidRPr="00B4046E">
        <w:t>Игра песенок «с рук» преподават</w:t>
      </w:r>
      <w:r w:rsidRPr="00B4046E">
        <w:t xml:space="preserve">еля. Начинаем с простых песенок. Сначала </w:t>
      </w:r>
      <w:r w:rsidR="00C10A1C" w:rsidRPr="00B4046E">
        <w:t xml:space="preserve">ученики играют песенку </w:t>
      </w:r>
      <w:proofErr w:type="spellStart"/>
      <w:r w:rsidR="00C10A1C" w:rsidRPr="00B4046E">
        <w:t>поочереди</w:t>
      </w:r>
      <w:proofErr w:type="spellEnd"/>
      <w:r w:rsidR="00C10A1C" w:rsidRPr="00B4046E">
        <w:t>, затем, когда она уже хорошо получ</w:t>
      </w:r>
      <w:r w:rsidR="007A2944" w:rsidRPr="00B4046E">
        <w:t>ается, мы исполняем её втроём (</w:t>
      </w:r>
      <w:r w:rsidR="00C10A1C" w:rsidRPr="00B4046E">
        <w:t>ученики в разн</w:t>
      </w:r>
      <w:r w:rsidR="000F721A" w:rsidRPr="00B4046E">
        <w:t xml:space="preserve">ых октавах в унисон, </w:t>
      </w:r>
      <w:proofErr w:type="gramStart"/>
      <w:r w:rsidR="000F721A" w:rsidRPr="00B4046E">
        <w:t>преподаватель-</w:t>
      </w:r>
      <w:r w:rsidR="00C10A1C" w:rsidRPr="00B4046E">
        <w:t>аккомпанирует</w:t>
      </w:r>
      <w:proofErr w:type="gramEnd"/>
      <w:r w:rsidR="00C10A1C" w:rsidRPr="00B4046E">
        <w:t>). В процессе такой работы развивается слуховой контроль, умение слышать не только себя, но и партнёра, формируются основы ансамблевой игры.</w:t>
      </w:r>
      <w:r w:rsidR="007A2944" w:rsidRPr="00B4046E">
        <w:t xml:space="preserve"> Далее эти песенки играем от разных нот. Объясняю детям, что если песенка от другой ноты звучит нескладно, надо пробовать брать чёрную клавишу </w:t>
      </w:r>
      <w:proofErr w:type="gramStart"/>
      <w:r w:rsidR="007A2944" w:rsidRPr="00B4046E">
        <w:t>вместо</w:t>
      </w:r>
      <w:proofErr w:type="gramEnd"/>
      <w:r w:rsidR="007A2944" w:rsidRPr="00B4046E">
        <w:t xml:space="preserve"> неправильно звучащей белой.</w:t>
      </w:r>
      <w:r w:rsidR="00F64CCD" w:rsidRPr="00B4046E">
        <w:t xml:space="preserve"> Дети очень любознательны и с удовольствием стараются найти нужную нотку, чтобы песенка «сложилась».</w:t>
      </w:r>
    </w:p>
    <w:p w:rsidR="00C20235" w:rsidRPr="00B4046E" w:rsidRDefault="00C20235" w:rsidP="00C90177">
      <w:pPr>
        <w:pStyle w:val="a5"/>
      </w:pPr>
      <w:r w:rsidRPr="00B4046E">
        <w:t>3</w:t>
      </w:r>
      <w:r w:rsidR="00465624" w:rsidRPr="00B4046E">
        <w:t xml:space="preserve"> Знаком</w:t>
      </w:r>
      <w:r w:rsidR="00FF2E5E" w:rsidRPr="00B4046E">
        <w:t>ство с основами нотной грамоты. Учим ноты первой октавы.</w:t>
      </w:r>
      <w:r w:rsidR="00813CD6" w:rsidRPr="00B4046E">
        <w:t xml:space="preserve"> Запоминаем их груп</w:t>
      </w:r>
      <w:r w:rsidR="00F13568" w:rsidRPr="00B4046E">
        <w:t xml:space="preserve">пами: до-ре-ми, </w:t>
      </w:r>
      <w:proofErr w:type="gramStart"/>
      <w:r w:rsidR="00F13568" w:rsidRPr="00B4046E">
        <w:t>фа-соль</w:t>
      </w:r>
      <w:proofErr w:type="gramEnd"/>
      <w:r w:rsidR="00F13568" w:rsidRPr="00B4046E">
        <w:t xml:space="preserve">, ля-си (такими же группами мы запоминали клавиши). Работа с нотами подкрепляется игрой простых песенок, в которых есть </w:t>
      </w:r>
      <w:r w:rsidR="00FA3906" w:rsidRPr="00B4046E">
        <w:t xml:space="preserve">эти ноты. Закрепляем полученные знания в игровой форме </w:t>
      </w:r>
      <w:proofErr w:type="spellStart"/>
      <w:r w:rsidR="00FA3906" w:rsidRPr="00B4046E">
        <w:t>спомощью</w:t>
      </w:r>
      <w:proofErr w:type="spellEnd"/>
      <w:r w:rsidR="00FA3906" w:rsidRPr="00B4046E">
        <w:t xml:space="preserve"> дидактического материала.</w:t>
      </w:r>
      <w:r w:rsidR="00071A1C" w:rsidRPr="00B4046E">
        <w:t xml:space="preserve"> </w:t>
      </w:r>
    </w:p>
    <w:p w:rsidR="00071A1C" w:rsidRPr="00B4046E" w:rsidRDefault="00071A1C" w:rsidP="00C90177">
      <w:pPr>
        <w:pStyle w:val="a5"/>
        <w:rPr>
          <w:b/>
        </w:rPr>
      </w:pPr>
      <w:r w:rsidRPr="00B4046E">
        <w:rPr>
          <w:b/>
        </w:rPr>
        <w:t>Примеры игровых заданий:</w:t>
      </w:r>
    </w:p>
    <w:p w:rsidR="009B33E2" w:rsidRPr="00B4046E" w:rsidRDefault="00071A1C" w:rsidP="00C90177">
      <w:pPr>
        <w:pStyle w:val="a5"/>
      </w:pPr>
      <w:r w:rsidRPr="00B4046E">
        <w:t>Перед каждым учеником лежит «домик для нот</w:t>
      </w:r>
      <w:proofErr w:type="gramStart"/>
      <w:r w:rsidRPr="00B4046E">
        <w:t>»-</w:t>
      </w:r>
      <w:proofErr w:type="gramEnd"/>
      <w:r w:rsidRPr="00B4046E">
        <w:t xml:space="preserve">лист картона А4 с нарисованным на нём нотным станом и ноты, вырезанные из мягкого пластика. </w:t>
      </w:r>
      <w:r w:rsidR="00A17339" w:rsidRPr="00B4046E">
        <w:t>Также в работе используются карточки с нотами.</w:t>
      </w:r>
    </w:p>
    <w:p w:rsidR="00097EFB" w:rsidRPr="00B4046E" w:rsidRDefault="00AB7FC2" w:rsidP="00C90177">
      <w:pPr>
        <w:pStyle w:val="a5"/>
        <w:rPr>
          <w:b/>
        </w:rPr>
      </w:pPr>
      <w:r w:rsidRPr="00B4046E">
        <w:rPr>
          <w:b/>
        </w:rPr>
        <w:t xml:space="preserve"> </w:t>
      </w:r>
      <w:r w:rsidR="009B33E2" w:rsidRPr="00B4046E">
        <w:rPr>
          <w:b/>
        </w:rPr>
        <w:t>Задания:</w:t>
      </w:r>
      <w:r w:rsidR="00026FC7" w:rsidRPr="00B4046E">
        <w:rPr>
          <w:b/>
        </w:rPr>
        <w:t xml:space="preserve">  </w:t>
      </w:r>
    </w:p>
    <w:p w:rsidR="003E1B26" w:rsidRPr="00B4046E" w:rsidRDefault="00097EFB" w:rsidP="00C90177">
      <w:pPr>
        <w:pStyle w:val="a5"/>
      </w:pPr>
      <w:r w:rsidRPr="00B4046E">
        <w:t>1</w:t>
      </w:r>
      <w:r w:rsidR="002A6555" w:rsidRPr="00B4046E">
        <w:t>)</w:t>
      </w:r>
      <w:r w:rsidR="004A10F7" w:rsidRPr="00B4046E">
        <w:t xml:space="preserve"> Поселить в домике нотку, которую называет педагог.</w:t>
      </w:r>
    </w:p>
    <w:p w:rsidR="004A10F7" w:rsidRPr="00B4046E" w:rsidRDefault="004A10F7" w:rsidP="00C90177">
      <w:pPr>
        <w:pStyle w:val="a5"/>
      </w:pPr>
      <w:r w:rsidRPr="00B4046E">
        <w:t>2</w:t>
      </w:r>
      <w:r w:rsidR="002A6555" w:rsidRPr="00B4046E">
        <w:t>)</w:t>
      </w:r>
      <w:r w:rsidRPr="00B4046E">
        <w:t xml:space="preserve"> Посмотрим, какие нотки живут на </w:t>
      </w:r>
      <w:proofErr w:type="spellStart"/>
      <w:r w:rsidRPr="00B4046E">
        <w:t>линеечках</w:t>
      </w:r>
      <w:proofErr w:type="gramStart"/>
      <w:r w:rsidRPr="00B4046E">
        <w:t>.В</w:t>
      </w:r>
      <w:proofErr w:type="gramEnd"/>
      <w:r w:rsidRPr="00B4046E">
        <w:t>ыложить</w:t>
      </w:r>
      <w:proofErr w:type="spellEnd"/>
      <w:r w:rsidRPr="00B4046E">
        <w:t xml:space="preserve"> правильно ноты и назвать их.</w:t>
      </w:r>
    </w:p>
    <w:p w:rsidR="004A10F7" w:rsidRPr="00B4046E" w:rsidRDefault="009E4050" w:rsidP="00C90177">
      <w:pPr>
        <w:pStyle w:val="a5"/>
      </w:pPr>
      <w:r w:rsidRPr="00B4046E">
        <w:t>3</w:t>
      </w:r>
      <w:r w:rsidR="002A6555" w:rsidRPr="00B4046E">
        <w:t>)</w:t>
      </w:r>
      <w:r w:rsidRPr="00B4046E">
        <w:t xml:space="preserve"> А теперь мы в г</w:t>
      </w:r>
      <w:r w:rsidR="004A10F7" w:rsidRPr="00B4046E">
        <w:t xml:space="preserve">остях у ноток, которые живут в окошечках. Ребёнок должен правильно расположить ноты, которые пишутся между </w:t>
      </w:r>
      <w:proofErr w:type="gramStart"/>
      <w:r w:rsidR="004A10F7" w:rsidRPr="00B4046E">
        <w:t>линеечками</w:t>
      </w:r>
      <w:proofErr w:type="gramEnd"/>
      <w:r w:rsidR="004A10F7" w:rsidRPr="00B4046E">
        <w:t xml:space="preserve"> и назвать их.</w:t>
      </w:r>
    </w:p>
    <w:p w:rsidR="005F7F02" w:rsidRPr="00B4046E" w:rsidRDefault="002A6555" w:rsidP="00C90177">
      <w:pPr>
        <w:pStyle w:val="a5"/>
      </w:pPr>
      <w:r w:rsidRPr="00B4046E">
        <w:t>4)</w:t>
      </w:r>
      <w:r w:rsidR="00B4046E">
        <w:t xml:space="preserve"> </w:t>
      </w:r>
      <w:r w:rsidR="0030388D" w:rsidRPr="00B4046E">
        <w:t>Выстроить ноты</w:t>
      </w:r>
      <w:r w:rsidR="0072156C" w:rsidRPr="00B4046E">
        <w:t xml:space="preserve"> по порядку вверх. Расположить ноты по порядку вниз.</w:t>
      </w:r>
    </w:p>
    <w:p w:rsidR="0030388D" w:rsidRPr="00B4046E" w:rsidRDefault="0030388D" w:rsidP="00C90177">
      <w:pPr>
        <w:pStyle w:val="a5"/>
      </w:pPr>
      <w:r w:rsidRPr="00B4046E">
        <w:t>5</w:t>
      </w:r>
      <w:r w:rsidR="002A6555" w:rsidRPr="00B4046E">
        <w:t>)</w:t>
      </w:r>
      <w:r w:rsidR="0095008A" w:rsidRPr="00B4046E">
        <w:t xml:space="preserve"> «Ищем соседей». Педагог называет ноту, а ученик должен разместить на нотном стане её и двух соседок</w:t>
      </w:r>
      <w:r w:rsidR="00D26922" w:rsidRPr="00B4046E">
        <w:t xml:space="preserve"> </w:t>
      </w:r>
      <w:proofErr w:type="gramStart"/>
      <w:r w:rsidR="00D26922" w:rsidRPr="00B4046E">
        <w:t xml:space="preserve">( </w:t>
      </w:r>
      <w:proofErr w:type="gramEnd"/>
      <w:r w:rsidR="00D26922" w:rsidRPr="00B4046E">
        <w:t>ноты, которые находятся одна вверх, другая вниз от заданной).</w:t>
      </w:r>
    </w:p>
    <w:p w:rsidR="007C0FDE" w:rsidRPr="00B4046E" w:rsidRDefault="007C0FDE" w:rsidP="00C90177">
      <w:pPr>
        <w:pStyle w:val="a5"/>
      </w:pPr>
      <w:r w:rsidRPr="00B4046E">
        <w:t>6</w:t>
      </w:r>
      <w:r w:rsidR="002A6555" w:rsidRPr="00B4046E">
        <w:t>)</w:t>
      </w:r>
      <w:r w:rsidR="00B4046E">
        <w:t xml:space="preserve"> «</w:t>
      </w:r>
      <w:r w:rsidRPr="00B4046E">
        <w:t>Угадай ноту». Ученик должен назвать ноту, нарисованную на карточке.</w:t>
      </w:r>
    </w:p>
    <w:p w:rsidR="00C139AF" w:rsidRPr="00B4046E" w:rsidRDefault="00E64967" w:rsidP="00C90177">
      <w:pPr>
        <w:pStyle w:val="a5"/>
      </w:pPr>
      <w:r w:rsidRPr="00B4046E">
        <w:t>Выпо</w:t>
      </w:r>
      <w:r w:rsidR="008B544C" w:rsidRPr="00B4046E">
        <w:t>лнение этих заданий помогает детям</w:t>
      </w:r>
      <w:r w:rsidRPr="00B4046E">
        <w:t xml:space="preserve"> хорошо усвоить нотную грамоту, учит ориентироваться в нотном тексте, видеть </w:t>
      </w:r>
      <w:proofErr w:type="spellStart"/>
      <w:r w:rsidRPr="00B4046E">
        <w:t>поступенное</w:t>
      </w:r>
      <w:proofErr w:type="spellEnd"/>
      <w:r w:rsidRPr="00B4046E">
        <w:t xml:space="preserve"> движение вверх или вниз</w:t>
      </w:r>
      <w:r w:rsidR="006A3203" w:rsidRPr="00B4046E">
        <w:t>, ч</w:t>
      </w:r>
      <w:r w:rsidRPr="00B4046E">
        <w:t xml:space="preserve">ерез </w:t>
      </w:r>
      <w:r w:rsidR="00373301" w:rsidRPr="00B4046E">
        <w:t>ноту, развивает внимание.</w:t>
      </w:r>
      <w:r w:rsidR="006A3203" w:rsidRPr="00B4046E">
        <w:t xml:space="preserve"> </w:t>
      </w:r>
      <w:r w:rsidR="0066561F" w:rsidRPr="00B4046E">
        <w:t xml:space="preserve">Иногда я даю один вариант задания для учеников, а иногда разный. В этом случае я прошу </w:t>
      </w:r>
      <w:r w:rsidR="00373301" w:rsidRPr="00B4046E">
        <w:t>их проверить</w:t>
      </w:r>
      <w:r w:rsidR="0066561F" w:rsidRPr="00B4046E">
        <w:t xml:space="preserve"> работу соседа</w:t>
      </w:r>
      <w:r w:rsidR="00373301" w:rsidRPr="00B4046E">
        <w:t>.</w:t>
      </w:r>
    </w:p>
    <w:p w:rsidR="00F07784" w:rsidRPr="00B4046E" w:rsidRDefault="009C047E" w:rsidP="00C90177">
      <w:pPr>
        <w:pStyle w:val="a5"/>
      </w:pPr>
      <w:r w:rsidRPr="00B4046E">
        <w:t xml:space="preserve">4 </w:t>
      </w:r>
      <w:r w:rsidR="00AB1F8B" w:rsidRPr="00B4046E">
        <w:t>Ритм</w:t>
      </w:r>
      <w:r w:rsidR="00B4046E">
        <w:t xml:space="preserve"> </w:t>
      </w:r>
      <w:r w:rsidR="00AB1F8B" w:rsidRPr="00B4046E">
        <w:t xml:space="preserve">- один из основополагающих элементов музыки. Поэтому формирование </w:t>
      </w:r>
      <w:proofErr w:type="gramStart"/>
      <w:r w:rsidR="00AB1F8B" w:rsidRPr="00B4046E">
        <w:t>метро-ритмических</w:t>
      </w:r>
      <w:proofErr w:type="gramEnd"/>
      <w:r w:rsidR="00AB1F8B" w:rsidRPr="00B4046E">
        <w:t xml:space="preserve"> навыков</w:t>
      </w:r>
      <w:r w:rsidR="00DB1C94" w:rsidRPr="00B4046E">
        <w:t xml:space="preserve"> </w:t>
      </w:r>
      <w:r w:rsidR="003D2CC8" w:rsidRPr="00B4046E">
        <w:t>является ва</w:t>
      </w:r>
      <w:r w:rsidR="00AB1F8B" w:rsidRPr="00B4046E">
        <w:t>жной задачей в процессе обучения начинающего музыканта.</w:t>
      </w:r>
      <w:r w:rsidR="001C05D7" w:rsidRPr="00B4046E">
        <w:t xml:space="preserve"> Знакомимся с длительностями: есть нотки, которые «шагают» </w:t>
      </w:r>
      <w:proofErr w:type="gramStart"/>
      <w:r w:rsidR="001C05D7" w:rsidRPr="00B4046E">
        <w:t xml:space="preserve">( </w:t>
      </w:r>
      <w:proofErr w:type="gramEnd"/>
      <w:r w:rsidR="001C05D7" w:rsidRPr="00B4046E">
        <w:t xml:space="preserve">четвертные), </w:t>
      </w:r>
      <w:r w:rsidR="00B43C49" w:rsidRPr="00B4046E">
        <w:t>а есть нотки,</w:t>
      </w:r>
      <w:r w:rsidR="001C05D7" w:rsidRPr="00B4046E">
        <w:t xml:space="preserve"> </w:t>
      </w:r>
      <w:r w:rsidR="006A2D54" w:rsidRPr="00B4046E">
        <w:t xml:space="preserve">на которых </w:t>
      </w:r>
      <w:r w:rsidR="00195489" w:rsidRPr="00B4046E">
        <w:t>движение останавливается</w:t>
      </w:r>
      <w:r w:rsidR="00B43C49" w:rsidRPr="00B4046E">
        <w:t xml:space="preserve">  (половинные).</w:t>
      </w:r>
      <w:r w:rsidR="001C05D7" w:rsidRPr="00B4046E">
        <w:t xml:space="preserve"> Раскладываем карточки</w:t>
      </w:r>
      <w:r w:rsidR="00B43C49" w:rsidRPr="00B4046E">
        <w:t xml:space="preserve"> и хлопаем, проговаривая четвертные ноты – « </w:t>
      </w:r>
      <w:proofErr w:type="spellStart"/>
      <w:r w:rsidR="00B43C49" w:rsidRPr="00B4046E">
        <w:t>ша</w:t>
      </w:r>
      <w:proofErr w:type="spellEnd"/>
      <w:r w:rsidR="00B43C49" w:rsidRPr="00B4046E">
        <w:t xml:space="preserve">-гом, </w:t>
      </w:r>
      <w:proofErr w:type="spellStart"/>
      <w:r w:rsidR="00B43C49" w:rsidRPr="00B4046E">
        <w:t>ша</w:t>
      </w:r>
      <w:proofErr w:type="spellEnd"/>
      <w:r w:rsidR="00B43C49" w:rsidRPr="00B4046E">
        <w:t>-гом», половинны</w:t>
      </w:r>
      <w:proofErr w:type="gramStart"/>
      <w:r w:rsidR="00B43C49" w:rsidRPr="00B4046E">
        <w:t>е-</w:t>
      </w:r>
      <w:proofErr w:type="gramEnd"/>
      <w:r w:rsidR="00B43C49" w:rsidRPr="00B4046E">
        <w:t xml:space="preserve"> «сто</w:t>
      </w:r>
      <w:r w:rsidR="00074964" w:rsidRPr="00B4046E">
        <w:t>-</w:t>
      </w:r>
      <w:proofErr w:type="spellStart"/>
      <w:r w:rsidR="00B43C49" w:rsidRPr="00B4046E">
        <w:t>ой,сто</w:t>
      </w:r>
      <w:proofErr w:type="spellEnd"/>
      <w:r w:rsidR="00074964" w:rsidRPr="00B4046E">
        <w:t>-</w:t>
      </w:r>
      <w:r w:rsidR="00B43C49" w:rsidRPr="00B4046E">
        <w:t>ой».</w:t>
      </w:r>
      <w:r w:rsidR="001C05D7" w:rsidRPr="00B4046E">
        <w:t xml:space="preserve"> </w:t>
      </w:r>
      <w:r w:rsidR="00DB1C94" w:rsidRPr="00B4046E">
        <w:t xml:space="preserve">Ученик составляет из </w:t>
      </w:r>
      <w:r w:rsidR="001E6BF1" w:rsidRPr="00B4046E">
        <w:t>«</w:t>
      </w:r>
      <w:r w:rsidR="00DB1C94" w:rsidRPr="00B4046E">
        <w:t>вагончиков</w:t>
      </w:r>
      <w:r w:rsidR="001E6BF1" w:rsidRPr="00B4046E">
        <w:t>»</w:t>
      </w:r>
      <w:r w:rsidR="00DB1C94" w:rsidRPr="00B4046E">
        <w:t xml:space="preserve"> (карточки</w:t>
      </w:r>
      <w:r w:rsidR="000E0A80" w:rsidRPr="00B4046E">
        <w:t xml:space="preserve"> с длительностями) поезд. Затем он должен </w:t>
      </w:r>
      <w:proofErr w:type="gramStart"/>
      <w:r w:rsidR="000E0A80" w:rsidRPr="00B4046E">
        <w:t>прохлопать</w:t>
      </w:r>
      <w:proofErr w:type="gramEnd"/>
      <w:r w:rsidR="00C83F51" w:rsidRPr="00B4046E">
        <w:t xml:space="preserve"> этот ритмический </w:t>
      </w:r>
      <w:r w:rsidR="000E0A80" w:rsidRPr="00B4046E">
        <w:t>рисунок</w:t>
      </w:r>
      <w:r w:rsidR="00C83F51" w:rsidRPr="00B4046E">
        <w:t>.</w:t>
      </w:r>
      <w:r w:rsidR="00986E4C" w:rsidRPr="00B4046E">
        <w:t xml:space="preserve"> Через несколько занятий ученики </w:t>
      </w:r>
      <w:r w:rsidR="005D3103" w:rsidRPr="00B4046E">
        <w:t>легко справляются с заданием составить</w:t>
      </w:r>
      <w:r w:rsidR="00986E4C" w:rsidRPr="00B4046E">
        <w:t xml:space="preserve"> ритмический рисунок песенок, которые играют.</w:t>
      </w:r>
      <w:r w:rsidR="00D9718B" w:rsidRPr="00B4046E">
        <w:t xml:space="preserve"> </w:t>
      </w:r>
      <w:proofErr w:type="spellStart"/>
      <w:r w:rsidR="00D9718B" w:rsidRPr="00B4046E">
        <w:t>Следущий</w:t>
      </w:r>
      <w:proofErr w:type="spellEnd"/>
      <w:r w:rsidR="00D9718B" w:rsidRPr="00B4046E">
        <w:t xml:space="preserve"> вариант задания: педагог хлопает простой ритмический рисунок, а ученик выкладывает его карточками.</w:t>
      </w:r>
      <w:r w:rsidR="00635F9A" w:rsidRPr="00B4046E">
        <w:t xml:space="preserve"> Далее пробуем выполнить более сложное задание: один ученик хлопает, например, половинные, а другой одновременно с ним четверти, затем наоборот. </w:t>
      </w:r>
      <w:r w:rsidR="007537DD" w:rsidRPr="00B4046E">
        <w:t xml:space="preserve">Прошу выложить ритмический рисунок песенки, играли на уроке с помощью карточек с длительностями. </w:t>
      </w:r>
    </w:p>
    <w:p w:rsidR="00E34689" w:rsidRPr="00B4046E" w:rsidRDefault="00F07784" w:rsidP="00C90177">
      <w:pPr>
        <w:pStyle w:val="a5"/>
      </w:pPr>
      <w:r w:rsidRPr="00B4046E">
        <w:t>5 Заключительный этап работы</w:t>
      </w:r>
      <w:r w:rsidR="00B4046E">
        <w:t xml:space="preserve"> </w:t>
      </w:r>
      <w:r w:rsidRPr="00B4046E">
        <w:t xml:space="preserve">- слушание разнохарактерных пьес в исполнении педагога. </w:t>
      </w:r>
      <w:r w:rsidR="00E34689" w:rsidRPr="00B4046E">
        <w:t>Во время про</w:t>
      </w:r>
      <w:r w:rsidR="00B4046E">
        <w:t>слушивания перед учениками ставятся задачи</w:t>
      </w:r>
      <w:r w:rsidR="00E34689" w:rsidRPr="00B4046E">
        <w:t>:</w:t>
      </w:r>
    </w:p>
    <w:p w:rsidR="00306F11" w:rsidRPr="00B4046E" w:rsidRDefault="00B4046E" w:rsidP="00C90177">
      <w:pPr>
        <w:pStyle w:val="a5"/>
      </w:pPr>
      <w:r>
        <w:t xml:space="preserve">1) </w:t>
      </w:r>
      <w:r w:rsidR="00E34689" w:rsidRPr="00B4046E">
        <w:t xml:space="preserve">определить характер </w:t>
      </w:r>
      <w:proofErr w:type="gramStart"/>
      <w:r w:rsidR="00E34689" w:rsidRPr="00B4046E">
        <w:t xml:space="preserve">( </w:t>
      </w:r>
      <w:proofErr w:type="gramEnd"/>
      <w:r w:rsidR="00E34689" w:rsidRPr="00B4046E">
        <w:t>весёлая, грустная мелодия, похожа на песню или танец и т. д.)</w:t>
      </w:r>
    </w:p>
    <w:p w:rsidR="00306F11" w:rsidRPr="00B4046E" w:rsidRDefault="00B4046E" w:rsidP="00C90177">
      <w:pPr>
        <w:pStyle w:val="a5"/>
      </w:pPr>
      <w:r>
        <w:t>2)</w:t>
      </w:r>
      <w:r w:rsidR="00306F11" w:rsidRPr="00B4046E">
        <w:t xml:space="preserve"> определить темп и динамику.</w:t>
      </w:r>
    </w:p>
    <w:p w:rsidR="00183B44" w:rsidRDefault="00306F11" w:rsidP="00C90177">
      <w:pPr>
        <w:pStyle w:val="a5"/>
      </w:pPr>
      <w:r w:rsidRPr="00B4046E">
        <w:t>Такая форма работы способствует развитию эмоциональн</w:t>
      </w:r>
      <w:proofErr w:type="gramStart"/>
      <w:r w:rsidRPr="00B4046E">
        <w:t>о-</w:t>
      </w:r>
      <w:proofErr w:type="gramEnd"/>
      <w:r w:rsidRPr="00B4046E">
        <w:t xml:space="preserve"> образного восприятия и воображения ребёнка.</w:t>
      </w:r>
      <w:r w:rsidR="00986E4C" w:rsidRPr="00B4046E">
        <w:t xml:space="preserve"> </w:t>
      </w:r>
    </w:p>
    <w:p w:rsidR="00C00505" w:rsidRPr="00B4046E" w:rsidRDefault="00C00505" w:rsidP="00C90177">
      <w:pPr>
        <w:pStyle w:val="a5"/>
      </w:pPr>
    </w:p>
    <w:p w:rsidR="00E05090" w:rsidRPr="00B4046E" w:rsidRDefault="00E05090" w:rsidP="00C90177">
      <w:pPr>
        <w:pStyle w:val="a5"/>
        <w:rPr>
          <w:b/>
        </w:rPr>
      </w:pPr>
      <w:r w:rsidRPr="00B4046E">
        <w:rPr>
          <w:b/>
        </w:rPr>
        <w:t>Список литературы:</w:t>
      </w:r>
    </w:p>
    <w:p w:rsidR="00E05090" w:rsidRPr="00B4046E" w:rsidRDefault="00E05090" w:rsidP="00C90177">
      <w:pPr>
        <w:pStyle w:val="a5"/>
        <w:numPr>
          <w:ilvl w:val="0"/>
          <w:numId w:val="1"/>
        </w:numPr>
      </w:pPr>
      <w:r w:rsidRPr="00B4046E">
        <w:t xml:space="preserve">Артоболевская А.Д. « Первая встреча с музыкой», </w:t>
      </w:r>
      <w:proofErr w:type="gramStart"/>
      <w:r w:rsidRPr="00B4046E">
        <w:t>-М</w:t>
      </w:r>
      <w:proofErr w:type="gramEnd"/>
      <w:r w:rsidRPr="00B4046E">
        <w:t>.,1985</w:t>
      </w:r>
    </w:p>
    <w:p w:rsidR="008B544C" w:rsidRPr="00B4046E" w:rsidRDefault="00E05090" w:rsidP="00C90177">
      <w:pPr>
        <w:pStyle w:val="a5"/>
        <w:numPr>
          <w:ilvl w:val="0"/>
          <w:numId w:val="1"/>
        </w:numPr>
      </w:pPr>
      <w:proofErr w:type="spellStart"/>
      <w:r w:rsidRPr="00B4046E">
        <w:t>Милич</w:t>
      </w:r>
      <w:proofErr w:type="spellEnd"/>
      <w:r w:rsidRPr="00B4046E">
        <w:t xml:space="preserve"> Б.Е. «Воспитание ученик</w:t>
      </w:r>
      <w:proofErr w:type="gramStart"/>
      <w:r w:rsidRPr="00B4046E">
        <w:t>а-</w:t>
      </w:r>
      <w:proofErr w:type="gramEnd"/>
      <w:r w:rsidRPr="00B4046E">
        <w:t xml:space="preserve"> пианиста», - изд. «Кифара»,,-</w:t>
      </w:r>
      <w:r w:rsidR="0066561F" w:rsidRPr="00B4046E">
        <w:t xml:space="preserve"> </w:t>
      </w:r>
      <w:r w:rsidRPr="00B4046E">
        <w:t>2002</w:t>
      </w:r>
    </w:p>
    <w:p w:rsidR="00E05090" w:rsidRPr="00B4046E" w:rsidRDefault="00E05090" w:rsidP="00C90177">
      <w:pPr>
        <w:pStyle w:val="a5"/>
        <w:numPr>
          <w:ilvl w:val="0"/>
          <w:numId w:val="1"/>
        </w:numPr>
      </w:pPr>
      <w:r w:rsidRPr="00B4046E">
        <w:t xml:space="preserve">Цыпин Г.М. «Обучение игре на фортепиано», </w:t>
      </w:r>
      <w:proofErr w:type="gramStart"/>
      <w:r w:rsidRPr="00B4046E">
        <w:t>-и</w:t>
      </w:r>
      <w:proofErr w:type="gramEnd"/>
      <w:r w:rsidRPr="00B4046E">
        <w:t>зд. «Просвещение», 1984</w:t>
      </w:r>
    </w:p>
    <w:sectPr w:rsidR="00E05090" w:rsidRPr="00B4046E" w:rsidSect="00B404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7EF0"/>
    <w:multiLevelType w:val="hybridMultilevel"/>
    <w:tmpl w:val="29DC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54"/>
    <w:rsid w:val="00015C51"/>
    <w:rsid w:val="00021BED"/>
    <w:rsid w:val="00025015"/>
    <w:rsid w:val="00026FC7"/>
    <w:rsid w:val="00071A1C"/>
    <w:rsid w:val="00074964"/>
    <w:rsid w:val="00097EFB"/>
    <w:rsid w:val="000C0544"/>
    <w:rsid w:val="000C5638"/>
    <w:rsid w:val="000E0A80"/>
    <w:rsid w:val="000F721A"/>
    <w:rsid w:val="00103E1A"/>
    <w:rsid w:val="00134644"/>
    <w:rsid w:val="00183B44"/>
    <w:rsid w:val="001949E1"/>
    <w:rsid w:val="00195489"/>
    <w:rsid w:val="001A5021"/>
    <w:rsid w:val="001B707D"/>
    <w:rsid w:val="001C05D7"/>
    <w:rsid w:val="001E6BF1"/>
    <w:rsid w:val="001F2813"/>
    <w:rsid w:val="002022D7"/>
    <w:rsid w:val="00217248"/>
    <w:rsid w:val="0024239A"/>
    <w:rsid w:val="00262FFE"/>
    <w:rsid w:val="0027042B"/>
    <w:rsid w:val="002816C6"/>
    <w:rsid w:val="002860AD"/>
    <w:rsid w:val="002953AE"/>
    <w:rsid w:val="002A2107"/>
    <w:rsid w:val="002A6555"/>
    <w:rsid w:val="002D5CF8"/>
    <w:rsid w:val="0030388D"/>
    <w:rsid w:val="00306F11"/>
    <w:rsid w:val="00342F5F"/>
    <w:rsid w:val="00351552"/>
    <w:rsid w:val="00373301"/>
    <w:rsid w:val="00376BF5"/>
    <w:rsid w:val="00395EA2"/>
    <w:rsid w:val="003A1F70"/>
    <w:rsid w:val="003B688F"/>
    <w:rsid w:val="003D2CC8"/>
    <w:rsid w:val="003E1B26"/>
    <w:rsid w:val="003E3BB2"/>
    <w:rsid w:val="0040572C"/>
    <w:rsid w:val="00415EBA"/>
    <w:rsid w:val="0046292C"/>
    <w:rsid w:val="00465624"/>
    <w:rsid w:val="004A10F7"/>
    <w:rsid w:val="004B7ACB"/>
    <w:rsid w:val="004C19DA"/>
    <w:rsid w:val="005207D1"/>
    <w:rsid w:val="00544B7C"/>
    <w:rsid w:val="00563087"/>
    <w:rsid w:val="0057477F"/>
    <w:rsid w:val="005A705A"/>
    <w:rsid w:val="005C2D29"/>
    <w:rsid w:val="005D23D5"/>
    <w:rsid w:val="005D3103"/>
    <w:rsid w:val="005E1E51"/>
    <w:rsid w:val="005F7F02"/>
    <w:rsid w:val="00620360"/>
    <w:rsid w:val="00622EAE"/>
    <w:rsid w:val="00635F9A"/>
    <w:rsid w:val="00642937"/>
    <w:rsid w:val="00645333"/>
    <w:rsid w:val="0066336F"/>
    <w:rsid w:val="0066561F"/>
    <w:rsid w:val="006A2D54"/>
    <w:rsid w:val="006A3203"/>
    <w:rsid w:val="006C75D7"/>
    <w:rsid w:val="006D1C5A"/>
    <w:rsid w:val="006D27E4"/>
    <w:rsid w:val="00712DF9"/>
    <w:rsid w:val="00713069"/>
    <w:rsid w:val="0072156C"/>
    <w:rsid w:val="00743A96"/>
    <w:rsid w:val="00747905"/>
    <w:rsid w:val="007537DD"/>
    <w:rsid w:val="00757E4A"/>
    <w:rsid w:val="007763DF"/>
    <w:rsid w:val="00787596"/>
    <w:rsid w:val="007A2944"/>
    <w:rsid w:val="007C0FDE"/>
    <w:rsid w:val="007D2CD3"/>
    <w:rsid w:val="007E1945"/>
    <w:rsid w:val="0080134A"/>
    <w:rsid w:val="00813CD6"/>
    <w:rsid w:val="00867B10"/>
    <w:rsid w:val="00870D15"/>
    <w:rsid w:val="00890C93"/>
    <w:rsid w:val="008B544C"/>
    <w:rsid w:val="008E6635"/>
    <w:rsid w:val="00931066"/>
    <w:rsid w:val="0095008A"/>
    <w:rsid w:val="0095291E"/>
    <w:rsid w:val="00961950"/>
    <w:rsid w:val="00975B34"/>
    <w:rsid w:val="00986E4C"/>
    <w:rsid w:val="00986E7A"/>
    <w:rsid w:val="009A45AB"/>
    <w:rsid w:val="009B1545"/>
    <w:rsid w:val="009B33E2"/>
    <w:rsid w:val="009C047E"/>
    <w:rsid w:val="009C71E7"/>
    <w:rsid w:val="009E4050"/>
    <w:rsid w:val="009E64D6"/>
    <w:rsid w:val="00A157A7"/>
    <w:rsid w:val="00A17339"/>
    <w:rsid w:val="00A23B74"/>
    <w:rsid w:val="00A24F43"/>
    <w:rsid w:val="00A32F8D"/>
    <w:rsid w:val="00A379AC"/>
    <w:rsid w:val="00A51D20"/>
    <w:rsid w:val="00A816D3"/>
    <w:rsid w:val="00AB11EA"/>
    <w:rsid w:val="00AB1F8B"/>
    <w:rsid w:val="00AB7FC2"/>
    <w:rsid w:val="00AC3B58"/>
    <w:rsid w:val="00AC6334"/>
    <w:rsid w:val="00AD6BB1"/>
    <w:rsid w:val="00B4046E"/>
    <w:rsid w:val="00B43C49"/>
    <w:rsid w:val="00B519F4"/>
    <w:rsid w:val="00B95A2F"/>
    <w:rsid w:val="00B9643F"/>
    <w:rsid w:val="00BC299B"/>
    <w:rsid w:val="00BE3A0F"/>
    <w:rsid w:val="00BF6365"/>
    <w:rsid w:val="00C00505"/>
    <w:rsid w:val="00C10A1C"/>
    <w:rsid w:val="00C139AF"/>
    <w:rsid w:val="00C20235"/>
    <w:rsid w:val="00C45694"/>
    <w:rsid w:val="00C456CF"/>
    <w:rsid w:val="00C51575"/>
    <w:rsid w:val="00C62103"/>
    <w:rsid w:val="00C71493"/>
    <w:rsid w:val="00C75254"/>
    <w:rsid w:val="00C83F51"/>
    <w:rsid w:val="00C85D84"/>
    <w:rsid w:val="00C90177"/>
    <w:rsid w:val="00CF0410"/>
    <w:rsid w:val="00D20BD3"/>
    <w:rsid w:val="00D222AE"/>
    <w:rsid w:val="00D26922"/>
    <w:rsid w:val="00D41CC3"/>
    <w:rsid w:val="00D50FAA"/>
    <w:rsid w:val="00D55179"/>
    <w:rsid w:val="00D560BE"/>
    <w:rsid w:val="00D9718B"/>
    <w:rsid w:val="00DA694C"/>
    <w:rsid w:val="00DB1C94"/>
    <w:rsid w:val="00DC5DA1"/>
    <w:rsid w:val="00E05090"/>
    <w:rsid w:val="00E25849"/>
    <w:rsid w:val="00E2788A"/>
    <w:rsid w:val="00E34689"/>
    <w:rsid w:val="00E34D8D"/>
    <w:rsid w:val="00E4470E"/>
    <w:rsid w:val="00E47987"/>
    <w:rsid w:val="00E54BFE"/>
    <w:rsid w:val="00E64967"/>
    <w:rsid w:val="00E7648A"/>
    <w:rsid w:val="00EE5F75"/>
    <w:rsid w:val="00EF598D"/>
    <w:rsid w:val="00F00D4D"/>
    <w:rsid w:val="00F036D7"/>
    <w:rsid w:val="00F07784"/>
    <w:rsid w:val="00F13568"/>
    <w:rsid w:val="00F221B1"/>
    <w:rsid w:val="00F622BA"/>
    <w:rsid w:val="00F64CCD"/>
    <w:rsid w:val="00F878E0"/>
    <w:rsid w:val="00FA3906"/>
    <w:rsid w:val="00FB5F3B"/>
    <w:rsid w:val="00FE4599"/>
    <w:rsid w:val="00FE4A8E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2E5E"/>
    <w:rPr>
      <w:rFonts w:ascii="Segoe UI" w:hAnsi="Segoe UI" w:cs="Segoe UI"/>
      <w:sz w:val="18"/>
      <w:szCs w:val="18"/>
    </w:rPr>
  </w:style>
  <w:style w:type="paragraph" w:customStyle="1" w:styleId="a5">
    <w:name w:val="а_Текст"/>
    <w:basedOn w:val="a"/>
    <w:qFormat/>
    <w:rsid w:val="00C90177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C90177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C90177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C90177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2E5E"/>
    <w:rPr>
      <w:rFonts w:ascii="Segoe UI" w:hAnsi="Segoe UI" w:cs="Segoe UI"/>
      <w:sz w:val="18"/>
      <w:szCs w:val="18"/>
    </w:rPr>
  </w:style>
  <w:style w:type="paragraph" w:customStyle="1" w:styleId="a5">
    <w:name w:val="а_Текст"/>
    <w:basedOn w:val="a"/>
    <w:qFormat/>
    <w:rsid w:val="00C90177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C90177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C90177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C90177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07AA-BE28-4E39-9924-B04F2A9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uzer</cp:lastModifiedBy>
  <cp:revision>2</cp:revision>
  <cp:lastPrinted>2019-03-06T02:47:00Z</cp:lastPrinted>
  <dcterms:created xsi:type="dcterms:W3CDTF">2020-09-15T03:53:00Z</dcterms:created>
  <dcterms:modified xsi:type="dcterms:W3CDTF">2020-09-15T03:53:00Z</dcterms:modified>
</cp:coreProperties>
</file>