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DC" w:rsidRDefault="00385FDC" w:rsidP="001B60BB">
      <w:pPr>
        <w:pStyle w:val="a9"/>
      </w:pPr>
      <w:r>
        <w:t>Козина Анна Васильевна</w:t>
      </w:r>
    </w:p>
    <w:p w:rsidR="00385FDC" w:rsidRPr="00C0124F" w:rsidRDefault="00385FDC" w:rsidP="001B60BB">
      <w:pPr>
        <w:pStyle w:val="aa"/>
      </w:pPr>
      <w:r>
        <w:t>МБ</w:t>
      </w:r>
      <w:r w:rsidRPr="00C0124F">
        <w:t>У</w:t>
      </w:r>
      <w:r>
        <w:t>ДО</w:t>
      </w:r>
      <w:r w:rsidRPr="00C0124F">
        <w:t xml:space="preserve"> « Детская музыкальная школа» № </w:t>
      </w:r>
      <w:smartTag w:uri="urn:schemas-microsoft-com:office:smarttags" w:element="metricconverter">
        <w:smartTagPr>
          <w:attr w:name="ProductID" w:val="40, г"/>
        </w:smartTagPr>
        <w:r w:rsidRPr="00C0124F">
          <w:t>40, г</w:t>
        </w:r>
      </w:smartTag>
      <w:r w:rsidRPr="00C0124F">
        <w:t>. Новокузнецк</w:t>
      </w:r>
    </w:p>
    <w:p w:rsidR="00385FDC" w:rsidRDefault="00385FDC" w:rsidP="001759F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28F" w:rsidRPr="00385FDC" w:rsidRDefault="007E528F" w:rsidP="001B60BB">
      <w:pPr>
        <w:pStyle w:val="ab"/>
      </w:pPr>
      <w:bookmarkStart w:id="0" w:name="_GoBack"/>
      <w:bookmarkEnd w:id="0"/>
      <w:r w:rsidRPr="00385FDC">
        <w:t>Народная песня в репертуаре баяниста как средство патриотического воспи</w:t>
      </w:r>
      <w:r w:rsidR="001B60BB">
        <w:t>тания детей в музыкальной школе</w:t>
      </w:r>
    </w:p>
    <w:p w:rsidR="001759F2" w:rsidRDefault="001759F2" w:rsidP="001759F2">
      <w:pPr>
        <w:tabs>
          <w:tab w:val="left" w:pos="567"/>
        </w:tabs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5FDC" w:rsidRDefault="007E528F" w:rsidP="001B60BB">
      <w:pPr>
        <w:pStyle w:val="a8"/>
        <w:jc w:val="right"/>
        <w:rPr>
          <w:rFonts w:eastAsia="Calibri"/>
        </w:rPr>
      </w:pPr>
      <w:r w:rsidRPr="00CD1666">
        <w:rPr>
          <w:rFonts w:eastAsia="Calibri"/>
        </w:rPr>
        <w:t>«Чтобы уничтожить нацию, не обязательно её истреблять,</w:t>
      </w:r>
    </w:p>
    <w:p w:rsidR="00385FDC" w:rsidRDefault="007E528F" w:rsidP="001B60BB">
      <w:pPr>
        <w:pStyle w:val="a8"/>
        <w:jc w:val="right"/>
        <w:rPr>
          <w:rFonts w:eastAsia="Calibri"/>
        </w:rPr>
      </w:pPr>
      <w:r w:rsidRPr="00CD1666">
        <w:rPr>
          <w:rFonts w:eastAsia="Calibri"/>
        </w:rPr>
        <w:t xml:space="preserve"> достаточно лишить её своей культуры, искусства и родного языка,</w:t>
      </w:r>
    </w:p>
    <w:p w:rsidR="00202BF5" w:rsidRPr="00CD1666" w:rsidRDefault="007E528F" w:rsidP="001B60BB">
      <w:pPr>
        <w:pStyle w:val="a8"/>
        <w:jc w:val="right"/>
        <w:rPr>
          <w:rFonts w:eastAsia="Calibri"/>
        </w:rPr>
      </w:pPr>
      <w:r w:rsidRPr="00CD1666">
        <w:rPr>
          <w:rFonts w:eastAsia="Calibri"/>
        </w:rPr>
        <w:t xml:space="preserve"> и она будет обречена на самоуничтожение»</w:t>
      </w:r>
    </w:p>
    <w:p w:rsidR="007E528F" w:rsidRPr="001759F2" w:rsidRDefault="007E528F" w:rsidP="001B60BB">
      <w:pPr>
        <w:pStyle w:val="a8"/>
        <w:jc w:val="right"/>
        <w:rPr>
          <w:rFonts w:eastAsia="Calibri"/>
          <w:i/>
        </w:rPr>
      </w:pPr>
      <w:r w:rsidRPr="001759F2">
        <w:rPr>
          <w:rFonts w:eastAsia="Calibri"/>
          <w:i/>
        </w:rPr>
        <w:t>М</w:t>
      </w:r>
      <w:r w:rsidR="00D91497" w:rsidRPr="001759F2">
        <w:rPr>
          <w:rFonts w:eastAsia="Calibri"/>
          <w:i/>
        </w:rPr>
        <w:t>ихаил</w:t>
      </w:r>
      <w:r w:rsidRPr="001759F2">
        <w:rPr>
          <w:rFonts w:eastAsia="Calibri"/>
          <w:i/>
        </w:rPr>
        <w:t xml:space="preserve"> Д</w:t>
      </w:r>
      <w:r w:rsidR="00D91497" w:rsidRPr="001759F2">
        <w:rPr>
          <w:rFonts w:eastAsia="Calibri"/>
          <w:i/>
        </w:rPr>
        <w:t>митриевич</w:t>
      </w:r>
      <w:r w:rsidRPr="001759F2">
        <w:rPr>
          <w:rFonts w:eastAsia="Calibri"/>
          <w:i/>
        </w:rPr>
        <w:t xml:space="preserve"> Скобелев</w:t>
      </w:r>
    </w:p>
    <w:p w:rsidR="00385FDC" w:rsidRPr="00CD1666" w:rsidRDefault="00385FDC" w:rsidP="001759F2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3C7" w:rsidRPr="00CD1666" w:rsidRDefault="00C313C7" w:rsidP="001B60BB">
      <w:pPr>
        <w:pStyle w:val="a8"/>
      </w:pPr>
      <w:r w:rsidRPr="00CD1666">
        <w:t xml:space="preserve">      </w:t>
      </w:r>
      <w:r w:rsidR="00A52913" w:rsidRPr="00CD1666">
        <w:t>Патриотическое воспитание – вечная проблема педагогики. Каждая эпоха, каждая историческая ситуация по-своему отражается на патриоти</w:t>
      </w:r>
      <w:r w:rsidRPr="00CD1666">
        <w:t>зме</w:t>
      </w:r>
      <w:r w:rsidR="00A52913" w:rsidRPr="00CD1666">
        <w:t>. Сегодня это чувство каждого из нас подвергается серьезным испытаниям</w:t>
      </w:r>
      <w:r w:rsidR="00A276D6" w:rsidRPr="00CD1666">
        <w:t>. В последние десятилетия в нашей стране произошло много сложных, противоречивых событий в общественной жизни, в политике, в системе государственного и местного самоуправления. Отошли в прошлое многие известные праздники, появились новые; в молодёжной среде всё чаще отмечаются факты, связанные с национальным противостоянием, проявляется рост жестокости, насилия</w:t>
      </w:r>
      <w:r w:rsidRPr="00CD1666">
        <w:t>, п</w:t>
      </w:r>
      <w:r w:rsidR="00A276D6" w:rsidRPr="00CD1666">
        <w:t>ад</w:t>
      </w:r>
      <w:r w:rsidRPr="00CD1666">
        <w:t>ает</w:t>
      </w:r>
      <w:r w:rsidR="00A276D6" w:rsidRPr="00CD1666">
        <w:t xml:space="preserve"> интерес и уважени</w:t>
      </w:r>
      <w:r w:rsidRPr="00CD1666">
        <w:t>е</w:t>
      </w:r>
      <w:r w:rsidR="00A276D6" w:rsidRPr="00CD1666">
        <w:t xml:space="preserve"> к прошлому России у подрастающего поколения. Поэтому на современном этапе так актуальна проблема воспитания гражданина страны – настоящего патриота своей Родины. </w:t>
      </w:r>
    </w:p>
    <w:p w:rsidR="00A276D6" w:rsidRPr="00CD1666" w:rsidRDefault="00C313C7" w:rsidP="001B60BB">
      <w:pPr>
        <w:pStyle w:val="a8"/>
      </w:pPr>
      <w:r w:rsidRPr="00CD1666">
        <w:t xml:space="preserve">      </w:t>
      </w:r>
      <w:r w:rsidR="00A276D6" w:rsidRPr="00CD1666">
        <w:t>Развивать в детях уважение к собственному народу, культуре, уважение к родному очагу – вот ведущая педагогическая идея, которой необходимо придерживаться, чтобы воспитать достойного гражданина своей Родины.</w:t>
      </w:r>
      <w:r w:rsidRPr="00CD1666">
        <w:t xml:space="preserve"> </w:t>
      </w:r>
      <w:r w:rsidR="00A276D6" w:rsidRPr="00CD1666">
        <w:t>Назрела необходимость пересмотреть, как, с помощью каких средств, методов и приемов привить современному ребенку чувство патриотизма.</w:t>
      </w:r>
    </w:p>
    <w:p w:rsidR="00E402F2" w:rsidRPr="00CD1666" w:rsidRDefault="00C313C7" w:rsidP="001B60BB">
      <w:pPr>
        <w:pStyle w:val="a8"/>
      </w:pPr>
      <w:r w:rsidRPr="00CD1666">
        <w:t xml:space="preserve">      </w:t>
      </w:r>
      <w:r w:rsidR="007F5E2A" w:rsidRPr="00CD1666">
        <w:t xml:space="preserve">Музыка как искусство является одной из форм общественного сознания, отображает общие законы социального развития, отражает черты свойственные на данном историческом отрезке времени: общий уровень культуры, быта. Она является совершенно необходимым условием достойного человеческого существования. </w:t>
      </w:r>
    </w:p>
    <w:p w:rsidR="00E402F2" w:rsidRPr="00CD1666" w:rsidRDefault="0021671F" w:rsidP="001B60BB">
      <w:pPr>
        <w:pStyle w:val="a8"/>
      </w:pPr>
      <w:r w:rsidRPr="00CD1666">
        <w:t xml:space="preserve">      </w:t>
      </w:r>
      <w:r w:rsidR="007F5E2A" w:rsidRPr="00CD1666">
        <w:t>Музыкальному воспитанию испокон веков отводилось значимое место. В любой педагогической системе развитие чувств, эмоци</w:t>
      </w:r>
      <w:r w:rsidR="00B02564" w:rsidRPr="00CD1666">
        <w:t>й</w:t>
      </w:r>
      <w:r w:rsidR="007F5E2A" w:rsidRPr="00CD1666">
        <w:t xml:space="preserve">, эстетического сознания связывается с воздействием искусств. </w:t>
      </w:r>
      <w:r w:rsidR="00E402F2" w:rsidRPr="00CD1666">
        <w:t>Выдающийся педагог В</w:t>
      </w:r>
      <w:r w:rsidR="008C49D2" w:rsidRPr="00CD1666">
        <w:t xml:space="preserve">асилий </w:t>
      </w:r>
      <w:r w:rsidR="00E402F2" w:rsidRPr="00CD1666">
        <w:t>А</w:t>
      </w:r>
      <w:r w:rsidR="008C49D2" w:rsidRPr="00CD1666">
        <w:t>лександрович</w:t>
      </w:r>
      <w:r w:rsidR="00E402F2" w:rsidRPr="00CD1666">
        <w:t xml:space="preserve"> Сухомлинский считал музыку важным средством нравственного, патриотического и умственного воспитания человека: «Музыкальное воспитание – это не воспитание музыканта, а прежде всего воспитание человека»  – говорил он.</w:t>
      </w:r>
    </w:p>
    <w:p w:rsidR="001970F6" w:rsidRPr="00CD1666" w:rsidRDefault="0021671F" w:rsidP="001B60BB">
      <w:pPr>
        <w:pStyle w:val="a8"/>
      </w:pPr>
      <w:r w:rsidRPr="00CD1666">
        <w:t xml:space="preserve">      </w:t>
      </w:r>
      <w:r w:rsidR="007F5E2A" w:rsidRPr="00CD1666">
        <w:t xml:space="preserve">Традиционно преподаватели детских музыкальных школ основной целью ставили развитие музыкальных способностей ученика, непрерывное совершенствование природных данных, приобретение необходимых знаний и навыков. Мы всегда связывали обучение с целью получения начального </w:t>
      </w:r>
      <w:r w:rsidR="004544D7" w:rsidRPr="00CD1666">
        <w:t xml:space="preserve">профессионально </w:t>
      </w:r>
      <w:r w:rsidR="007F5E2A" w:rsidRPr="00CD1666">
        <w:t>музыкального образования,</w:t>
      </w:r>
      <w:r w:rsidR="004544D7" w:rsidRPr="00CD1666">
        <w:t xml:space="preserve"> о</w:t>
      </w:r>
      <w:r w:rsidR="007F5E2A" w:rsidRPr="00CD1666">
        <w:t>днако меняющаяся ситуация – политическая, экономическая, социальная; этика современной жизни, ее нравственная сторона диктуют необходимость к корректировке музыкального воспитания</w:t>
      </w:r>
      <w:r w:rsidR="00A52913" w:rsidRPr="00CD1666">
        <w:t xml:space="preserve">. </w:t>
      </w:r>
      <w:r w:rsidR="007F5E2A" w:rsidRPr="00CD1666">
        <w:t>Единственной собирательной идеей может и должно стать чувство любви к своему Отечеству, гордости за свою Родину, а также за так называемую малую Родину</w:t>
      </w:r>
      <w:r w:rsidR="00B02564" w:rsidRPr="00CD1666">
        <w:t>,</w:t>
      </w:r>
      <w:r w:rsidR="007F5E2A" w:rsidRPr="00CD1666">
        <w:t xml:space="preserve"> (то место, где он родился, живет, учится).</w:t>
      </w:r>
      <w:r w:rsidR="004544D7" w:rsidRPr="00CD1666">
        <w:t xml:space="preserve"> </w:t>
      </w:r>
      <w:r w:rsidR="00B02564" w:rsidRPr="00CD1666">
        <w:t xml:space="preserve">Сегодня возрастает ценность и значимость деятельности педагогов по пропаганде народного творчества. Деятельности во имя возрождения в ребенке чувства своей родной земли, связи со своим народом, </w:t>
      </w:r>
      <w:r w:rsidR="00206A45" w:rsidRPr="00CD1666">
        <w:t>вызывающей</w:t>
      </w:r>
      <w:r w:rsidR="001970F6" w:rsidRPr="00CD1666">
        <w:t xml:space="preserve"> в школьнике  те душевные качества, которые определяют его как личность, как гражданина, формирует нравственные идеалы, воплощенные в духовном облике человека.</w:t>
      </w:r>
    </w:p>
    <w:p w:rsidR="00A276D6" w:rsidRPr="00CD1666" w:rsidRDefault="00284FB4" w:rsidP="001B60BB">
      <w:pPr>
        <w:pStyle w:val="a8"/>
      </w:pPr>
      <w:r w:rsidRPr="00CD1666">
        <w:t xml:space="preserve">      </w:t>
      </w:r>
      <w:r w:rsidR="009E4AA6" w:rsidRPr="00CD1666">
        <w:t xml:space="preserve">Отсюда очевидна роль развивающих моделей обучения, способствующих воспитанию устойчивого интереса учащихся к музыкальному образованию, что дает возможность большему количеству детей включиться в процесс формирования художественных вкусов на лучших образцах народного музыкального творчества. </w:t>
      </w:r>
    </w:p>
    <w:p w:rsidR="00A276D6" w:rsidRPr="00CD1666" w:rsidRDefault="00904742" w:rsidP="001B60BB">
      <w:pPr>
        <w:pStyle w:val="a8"/>
      </w:pPr>
      <w:r w:rsidRPr="00CD1666">
        <w:t xml:space="preserve">      </w:t>
      </w:r>
      <w:r w:rsidR="009E4AA6" w:rsidRPr="00CD1666">
        <w:t xml:space="preserve">Удивительный мир музыки разнообразен, в нем и жемчужные россыпи фольклора, творения гениальных музыкантов и многообразие жанров музыки. Именно фольклор и национальные традиции являются одной из высших духовных ценностей русского народа. Народные традиции веками </w:t>
      </w:r>
      <w:r w:rsidR="009E4AA6" w:rsidRPr="00CD1666">
        <w:lastRenderedPageBreak/>
        <w:t xml:space="preserve">вырабатывали и создавали каноны правильного и разумного, поэтому важно передавать их нашим детям в процессе воспитания. </w:t>
      </w:r>
    </w:p>
    <w:p w:rsidR="00A276D6" w:rsidRPr="00CD1666" w:rsidRDefault="00904742" w:rsidP="001B60BB">
      <w:pPr>
        <w:pStyle w:val="a8"/>
      </w:pPr>
      <w:r w:rsidRPr="00CD1666">
        <w:t xml:space="preserve">      </w:t>
      </w:r>
      <w:r w:rsidR="009E4AA6" w:rsidRPr="00CD1666">
        <w:t>У каждого народа есть свой любимый музыкальный инструмент. В России таким инструментом по праву считается баян. Глубокий, густой, «дышащий» звук баяна может передать целую гамму чувств – от глубокой печали до безудержного веселья</w:t>
      </w:r>
      <w:r w:rsidR="007949D5" w:rsidRPr="00CD1666">
        <w:t>,</w:t>
      </w:r>
      <w:r w:rsidR="009E4AA6" w:rsidRPr="00CD1666">
        <w:t xml:space="preserve"> </w:t>
      </w:r>
      <w:r w:rsidR="00A276D6" w:rsidRPr="00CD1666">
        <w:t>яркие черты национального характера: смелость, верность,</w:t>
      </w:r>
      <w:r w:rsidR="007949D5" w:rsidRPr="00CD1666">
        <w:t xml:space="preserve"> доброту</w:t>
      </w:r>
      <w:r w:rsidR="00A276D6" w:rsidRPr="00CD1666">
        <w:t xml:space="preserve">. </w:t>
      </w:r>
    </w:p>
    <w:p w:rsidR="008C49D2" w:rsidRPr="00CD1666" w:rsidRDefault="007949D5" w:rsidP="001B60BB">
      <w:pPr>
        <w:pStyle w:val="a8"/>
      </w:pPr>
      <w:r w:rsidRPr="00CD1666">
        <w:t xml:space="preserve">      </w:t>
      </w:r>
      <w:r w:rsidR="00A276D6" w:rsidRPr="00CD1666">
        <w:t xml:space="preserve">Основным средством </w:t>
      </w:r>
      <w:r w:rsidR="00032FC9" w:rsidRPr="00CD1666">
        <w:t xml:space="preserve">формирование патриотизма на уроках специальности </w:t>
      </w:r>
      <w:r w:rsidR="00A276D6" w:rsidRPr="00CD1666">
        <w:t xml:space="preserve">выступает </w:t>
      </w:r>
      <w:r w:rsidR="00334D19" w:rsidRPr="00CD1666">
        <w:t>правильно подобранный</w:t>
      </w:r>
      <w:r w:rsidR="00A276D6" w:rsidRPr="00CD1666">
        <w:t xml:space="preserve"> репертуарный план, </w:t>
      </w:r>
      <w:r w:rsidR="008C49D2" w:rsidRPr="00CD1666">
        <w:t>поэтому к его подбору я подхожу с особой тщательностью.</w:t>
      </w:r>
      <w:r w:rsidRPr="00CD1666">
        <w:t xml:space="preserve"> </w:t>
      </w:r>
      <w:r w:rsidR="008C49D2" w:rsidRPr="00CD1666">
        <w:t>При составлении репертуара я ставлю перед собой следующие цели:</w:t>
      </w:r>
    </w:p>
    <w:p w:rsidR="008C49D2" w:rsidRPr="00CD1666" w:rsidRDefault="00032FC9" w:rsidP="001B60BB">
      <w:pPr>
        <w:pStyle w:val="a8"/>
      </w:pPr>
      <w:r w:rsidRPr="00CD1666">
        <w:t>в</w:t>
      </w:r>
      <w:r w:rsidR="008C49D2" w:rsidRPr="00CD1666">
        <w:t>оспитание вкуса;</w:t>
      </w:r>
    </w:p>
    <w:p w:rsidR="008C49D2" w:rsidRPr="00CD1666" w:rsidRDefault="00032FC9" w:rsidP="001B60BB">
      <w:pPr>
        <w:pStyle w:val="a8"/>
      </w:pPr>
      <w:r w:rsidRPr="00CD1666">
        <w:t>ф</w:t>
      </w:r>
      <w:r w:rsidR="008C49D2" w:rsidRPr="00CD1666">
        <w:t>ормирование нравственных и эстетических чувств (любви к ближнему, к своему народу, к Родине);</w:t>
      </w:r>
    </w:p>
    <w:p w:rsidR="008C49D2" w:rsidRPr="00CD1666" w:rsidRDefault="00032FC9" w:rsidP="001B60BB">
      <w:pPr>
        <w:pStyle w:val="a8"/>
      </w:pPr>
      <w:r w:rsidRPr="00CD1666">
        <w:t>в</w:t>
      </w:r>
      <w:r w:rsidR="008C49D2" w:rsidRPr="00CD1666">
        <w:t>оспитание уважения к истории, традициям музыкальной культуры разных стран мира;</w:t>
      </w:r>
    </w:p>
    <w:p w:rsidR="008C49D2" w:rsidRPr="00CD1666" w:rsidRDefault="008C49D2" w:rsidP="001B60BB">
      <w:pPr>
        <w:pStyle w:val="a8"/>
      </w:pPr>
      <w:r w:rsidRPr="00CD1666">
        <w:t xml:space="preserve">Особый акцент делается </w:t>
      </w:r>
      <w:proofErr w:type="gramStart"/>
      <w:r w:rsidRPr="00CD1666">
        <w:t>на</w:t>
      </w:r>
      <w:proofErr w:type="gramEnd"/>
      <w:r w:rsidRPr="00CD1666">
        <w:t>:</w:t>
      </w:r>
    </w:p>
    <w:p w:rsidR="008C49D2" w:rsidRPr="00CD1666" w:rsidRDefault="00032FC9" w:rsidP="001B60BB">
      <w:pPr>
        <w:pStyle w:val="a8"/>
        <w:numPr>
          <w:ilvl w:val="0"/>
          <w:numId w:val="6"/>
        </w:numPr>
      </w:pPr>
      <w:r w:rsidRPr="00CD1666">
        <w:t>и</w:t>
      </w:r>
      <w:r w:rsidR="008C49D2" w:rsidRPr="00CD1666">
        <w:t>зучение народной музыки, знакомство с историей народа. Его традициями и обычаями;</w:t>
      </w:r>
    </w:p>
    <w:p w:rsidR="008C49D2" w:rsidRPr="00CD1666" w:rsidRDefault="00032FC9" w:rsidP="001B60BB">
      <w:pPr>
        <w:pStyle w:val="a8"/>
        <w:numPr>
          <w:ilvl w:val="0"/>
          <w:numId w:val="6"/>
        </w:numPr>
      </w:pPr>
      <w:r w:rsidRPr="00CD1666">
        <w:t>и</w:t>
      </w:r>
      <w:r w:rsidR="008C49D2" w:rsidRPr="00CD1666">
        <w:t>зучение произведений связанных с историей Отечества;</w:t>
      </w:r>
    </w:p>
    <w:p w:rsidR="008C49D2" w:rsidRPr="00CD1666" w:rsidRDefault="00032FC9" w:rsidP="001B60BB">
      <w:pPr>
        <w:pStyle w:val="a8"/>
        <w:numPr>
          <w:ilvl w:val="0"/>
          <w:numId w:val="6"/>
        </w:numPr>
      </w:pPr>
      <w:r w:rsidRPr="00CD1666">
        <w:t>п</w:t>
      </w:r>
      <w:r w:rsidR="008C49D2" w:rsidRPr="00CD1666">
        <w:t>остижение основных пластов мирового музыкального искусства</w:t>
      </w:r>
      <w:r w:rsidRPr="00CD1666">
        <w:t xml:space="preserve">, т.е. </w:t>
      </w:r>
      <w:r w:rsidR="008C49D2" w:rsidRPr="00CD1666">
        <w:t>пр</w:t>
      </w:r>
      <w:r w:rsidRPr="00CD1666">
        <w:t>о</w:t>
      </w:r>
      <w:r w:rsidR="008C49D2" w:rsidRPr="00CD1666">
        <w:t>изведений композиторов классиков.</w:t>
      </w:r>
    </w:p>
    <w:p w:rsidR="008C49D2" w:rsidRPr="00CD1666" w:rsidRDefault="008C49D2" w:rsidP="001B60BB">
      <w:pPr>
        <w:pStyle w:val="a8"/>
      </w:pPr>
      <w:r w:rsidRPr="00CD1666">
        <w:t>Основу репертуара на протяжении всего курса обучения составляет народная музыка, начиная с простейших напевок, потешек, прибауток, («Ладушки», «Андрей – воробей»), заканчивая современными народными обработками («</w:t>
      </w:r>
      <w:r w:rsidR="009B6A1D" w:rsidRPr="00CD1666">
        <w:t>Тонкая рябина</w:t>
      </w:r>
      <w:r w:rsidRPr="00CD1666">
        <w:t xml:space="preserve">» </w:t>
      </w:r>
      <w:r w:rsidR="00274300" w:rsidRPr="00CD1666">
        <w:t xml:space="preserve"> </w:t>
      </w:r>
      <w:r w:rsidRPr="00CD1666">
        <w:t xml:space="preserve">в обработке </w:t>
      </w:r>
      <w:r w:rsidR="009B6A1D" w:rsidRPr="00CD1666">
        <w:t>В.</w:t>
      </w:r>
      <w:r w:rsidR="00CD1666">
        <w:t xml:space="preserve"> </w:t>
      </w:r>
      <w:r w:rsidR="009B6A1D" w:rsidRPr="00CD1666">
        <w:t>Мотова</w:t>
      </w:r>
      <w:r w:rsidRPr="00CD1666">
        <w:t>, «</w:t>
      </w:r>
      <w:r w:rsidR="009B6A1D" w:rsidRPr="00CD1666">
        <w:t>Утушка</w:t>
      </w:r>
      <w:r w:rsidR="007949D5" w:rsidRPr="00CD1666">
        <w:t xml:space="preserve"> </w:t>
      </w:r>
      <w:r w:rsidR="009B6A1D" w:rsidRPr="00CD1666">
        <w:t>луговая</w:t>
      </w:r>
      <w:r w:rsidRPr="00CD1666">
        <w:t xml:space="preserve">»  в обработке </w:t>
      </w:r>
      <w:r w:rsidR="009B6A1D" w:rsidRPr="00CD1666">
        <w:t>Н. Чайкина</w:t>
      </w:r>
      <w:r w:rsidRPr="00CD1666">
        <w:t>).</w:t>
      </w:r>
    </w:p>
    <w:p w:rsidR="00946305" w:rsidRPr="00CD1666" w:rsidRDefault="008C49D2" w:rsidP="001B60BB">
      <w:pPr>
        <w:pStyle w:val="a8"/>
      </w:pPr>
      <w:r w:rsidRPr="00CD1666">
        <w:t>Именно народная песня с её поэтичным и удивительным миром, эмоциональной выразительностью и мелодичностью формирует у детей  бережное отношение к истории и культуре своего народа, усиливает связь и преемственность поколений.  Существует целая классификация русских народных песен</w:t>
      </w:r>
      <w:r w:rsidR="00CD1666">
        <w:t xml:space="preserve"> это</w:t>
      </w:r>
      <w:r w:rsidRPr="00CD1666">
        <w:t xml:space="preserve"> рекрутские, обрядовые,  лирические,  военные,  хороводные,  трудовые</w:t>
      </w:r>
      <w:r w:rsidR="00DC41AA" w:rsidRPr="00CD1666">
        <w:t>,</w:t>
      </w:r>
      <w:r w:rsidRPr="00CD1666">
        <w:t xml:space="preserve"> колыбельные, прибаутки, заклички</w:t>
      </w:r>
      <w:r w:rsidR="00DC41AA" w:rsidRPr="00CD1666">
        <w:t>. Е</w:t>
      </w:r>
      <w:r w:rsidRPr="00CD1666">
        <w:t xml:space="preserve">сли проанализировать сюжет этих песен, то можно увидеть, что большинство  поются и играются о человеке, о родине, о любви, о труде.  Песня всегда отражает окружающий мир, в котором она была создана и в жизни народа имеет огромное значение. </w:t>
      </w:r>
      <w:r w:rsidR="00946305" w:rsidRPr="00CD1666">
        <w:t xml:space="preserve">     </w:t>
      </w:r>
    </w:p>
    <w:p w:rsidR="00B11399" w:rsidRPr="00CD1666" w:rsidRDefault="008C49D2" w:rsidP="001B60BB">
      <w:pPr>
        <w:pStyle w:val="a8"/>
      </w:pPr>
      <w:r w:rsidRPr="00CD1666">
        <w:t>В процессе разучивания песни обязательно знакомлю ученика с её содержанием, героями, персонажами. Это помогает формировать у учащегося такие черты характера как: трудолюбие</w:t>
      </w:r>
      <w:r w:rsidR="00946305" w:rsidRPr="00CD1666">
        <w:t xml:space="preserve"> (</w:t>
      </w:r>
      <w:r w:rsidR="00A8764B" w:rsidRPr="00CD1666">
        <w:t>«Уж мы сеяли ленок»)</w:t>
      </w:r>
      <w:r w:rsidRPr="00CD1666">
        <w:t>; любовь к животным</w:t>
      </w:r>
      <w:r w:rsidR="00946305" w:rsidRPr="00CD1666">
        <w:t xml:space="preserve"> </w:t>
      </w:r>
      <w:r w:rsidR="00A8764B" w:rsidRPr="00CD1666">
        <w:t>(«Коровушка»</w:t>
      </w:r>
      <w:r w:rsidR="00E46E7A" w:rsidRPr="00CD1666">
        <w:t>,</w:t>
      </w:r>
      <w:r w:rsidR="00733806" w:rsidRPr="00CD1666">
        <w:t xml:space="preserve"> «Сел комарик на дубочек»</w:t>
      </w:r>
      <w:r w:rsidR="00A8764B" w:rsidRPr="00CD1666">
        <w:t>)</w:t>
      </w:r>
      <w:r w:rsidRPr="00CD1666">
        <w:t xml:space="preserve">; </w:t>
      </w:r>
      <w:r w:rsidR="00A8764B" w:rsidRPr="00CD1666">
        <w:t xml:space="preserve">гостеприимство </w:t>
      </w:r>
      <w:r w:rsidRPr="00CD1666">
        <w:t xml:space="preserve">(«Блины»); </w:t>
      </w:r>
      <w:r w:rsidR="00A8764B" w:rsidRPr="00CD1666">
        <w:t xml:space="preserve">сопереживание </w:t>
      </w:r>
      <w:r w:rsidRPr="00CD1666">
        <w:t>(</w:t>
      </w:r>
      <w:r w:rsidR="00050124" w:rsidRPr="00CD1666">
        <w:t>«Степь да степь кругом»</w:t>
      </w:r>
      <w:r w:rsidRPr="00CD1666">
        <w:t xml:space="preserve">); </w:t>
      </w:r>
      <w:r w:rsidR="00A8764B" w:rsidRPr="00CD1666">
        <w:t xml:space="preserve">веселье </w:t>
      </w:r>
      <w:r w:rsidRPr="00CD1666">
        <w:t>(</w:t>
      </w:r>
      <w:r w:rsidR="00AD3AEA" w:rsidRPr="00CD1666">
        <w:t>«</w:t>
      </w:r>
      <w:proofErr w:type="gramStart"/>
      <w:r w:rsidR="00AD3AEA" w:rsidRPr="00CD1666">
        <w:t>Во</w:t>
      </w:r>
      <w:proofErr w:type="gramEnd"/>
      <w:r w:rsidR="00AD3AEA" w:rsidRPr="00CD1666">
        <w:t xml:space="preserve"> саду ли, в огороде», </w:t>
      </w:r>
      <w:r w:rsidR="00E46E7A" w:rsidRPr="00CD1666">
        <w:t>«Как пошли наши подружки»</w:t>
      </w:r>
      <w:r w:rsidRPr="00CD1666">
        <w:t>)</w:t>
      </w:r>
      <w:r w:rsidR="00946305" w:rsidRPr="00CD1666">
        <w:t>;</w:t>
      </w:r>
      <w:r w:rsidRPr="00CD1666">
        <w:t xml:space="preserve">  </w:t>
      </w:r>
      <w:r w:rsidR="00946305" w:rsidRPr="00CD1666">
        <w:t xml:space="preserve">раскрывают красоту родного края («Как пойду я на быструю речку», «Среди долины ровные»). </w:t>
      </w:r>
      <w:r w:rsidRPr="00CD1666">
        <w:t xml:space="preserve">Дети с огромным желанием и удовольствием любят исполнять частушки, ведь частушка занимает в жизни народа очень значимое место. Частушка оперативно и активно откликается на все события жизни. Частушка – это и бодрость, оптимизм, юмор, озорство. </w:t>
      </w:r>
    </w:p>
    <w:p w:rsidR="008C49D2" w:rsidRPr="00CD1666" w:rsidRDefault="008C49D2" w:rsidP="001B60BB">
      <w:pPr>
        <w:pStyle w:val="a8"/>
      </w:pPr>
      <w:r w:rsidRPr="00CD1666">
        <w:t xml:space="preserve"> Формирование патриотических качеств ребёнка идёт через знакомство с историей Отечества</w:t>
      </w:r>
      <w:r w:rsidR="007F56F0" w:rsidRPr="00CD1666">
        <w:t>, знакомство с великими русскими композиторами, прославившими Россию (М.И.Глинка, М.П.Мусоргский, П.И.Чайковский,  Александр Порфирьевич Бородин, Николай Андреевич Римский – Корсаков,  Анатолий  Константинович</w:t>
      </w:r>
      <w:r w:rsidR="00CD1666">
        <w:t xml:space="preserve"> </w:t>
      </w:r>
      <w:r w:rsidR="007F56F0" w:rsidRPr="00CD1666">
        <w:t xml:space="preserve"> Лядов и мн</w:t>
      </w:r>
      <w:r w:rsidR="00CD1666">
        <w:t xml:space="preserve">огими </w:t>
      </w:r>
      <w:r w:rsidR="007F56F0" w:rsidRPr="00CD1666">
        <w:t>др</w:t>
      </w:r>
      <w:r w:rsidR="00CD1666">
        <w:t>угими</w:t>
      </w:r>
      <w:r w:rsidR="007F56F0" w:rsidRPr="00CD1666">
        <w:t xml:space="preserve">). </w:t>
      </w:r>
      <w:r w:rsidRPr="00CD1666">
        <w:t>Учащиеся моего класса разучивают исторические, военные произведения, пьесы о Родине, о героях Отечества, знакомятся с произведениями композиторов, отражающих различные исторические события родного Отечества («Катюша», «Священная война», «В землянке», «Тёмная ночь»,</w:t>
      </w:r>
      <w:r w:rsidR="00801C7A" w:rsidRPr="00CD1666">
        <w:t xml:space="preserve"> </w:t>
      </w:r>
      <w:r w:rsidRPr="00CD1666">
        <w:t>Л.Книппер «Полюшк</w:t>
      </w:r>
      <w:proofErr w:type="gramStart"/>
      <w:r w:rsidRPr="00CD1666">
        <w:t>о-</w:t>
      </w:r>
      <w:proofErr w:type="gramEnd"/>
      <w:r w:rsidRPr="00CD1666">
        <w:t xml:space="preserve"> поле»).</w:t>
      </w:r>
    </w:p>
    <w:p w:rsidR="008C49D2" w:rsidRPr="00CD1666" w:rsidRDefault="008C49D2" w:rsidP="001B60BB">
      <w:pPr>
        <w:pStyle w:val="a8"/>
      </w:pPr>
      <w:r w:rsidRPr="00CD1666">
        <w:t>Изучая эти произведения,  мы говорим с учениками о подвигах советского народа, героизме, о смелости, храбрости, любви к Родине, о переживаниях, о мыслях, чувствах народа. А в итоге подвожу к мысли, что Родина у человека одна и её надо любить. Очень важно раскрыть перед детьми взаимосвязь между музыкальным наследием прошлого и современной музыкой, научить понимать истинные ценности.</w:t>
      </w:r>
    </w:p>
    <w:p w:rsidR="008C49D2" w:rsidRPr="00CD1666" w:rsidRDefault="008C49D2" w:rsidP="001B60BB">
      <w:pPr>
        <w:pStyle w:val="a8"/>
      </w:pPr>
      <w:r w:rsidRPr="00CD1666">
        <w:t xml:space="preserve">Безусловно, школа помогает раскрытию наилучших сторон личности, подрастающего человека посредством музыки, но это будет более эффективным при поддержке родителей, если в доме ученика царит дух любви и уважения. Есть </w:t>
      </w:r>
      <w:r w:rsidR="00D96478" w:rsidRPr="00CD1666">
        <w:t>много</w:t>
      </w:r>
      <w:r w:rsidRPr="00CD1666">
        <w:t xml:space="preserve"> форм работы с учеником и его родителями: это совместные концерты учащихся и родителей, лекции, лекции - концерты, выезды на конкурсы, совместные походы </w:t>
      </w:r>
      <w:r w:rsidRPr="00CD1666">
        <w:lastRenderedPageBreak/>
        <w:t>в музеи, на выставки, родительские собрания. Только совместно с семьёй педагог может привить детям любовь к музыке и формировать их как высококультурных членов общества.</w:t>
      </w:r>
    </w:p>
    <w:p w:rsidR="00880464" w:rsidRPr="00CD1666" w:rsidRDefault="00880464" w:rsidP="001B60BB">
      <w:pPr>
        <w:pStyle w:val="a8"/>
      </w:pPr>
      <w:r w:rsidRPr="00CD1666">
        <w:t>Исследования доказали, что младший школьный возраст - наиболее подходящий период для воспитания положительных черт личности, в том числе и патриотизма. Податливость, доверчивость детей, склонность к подражанию и огромный авторитет, которым пользуется учитель, создают благоприятные предпосылки для всестороннего развития личности.</w:t>
      </w:r>
    </w:p>
    <w:p w:rsidR="00A276D6" w:rsidRPr="00CD1666" w:rsidRDefault="00880464" w:rsidP="001B60BB">
      <w:pPr>
        <w:pStyle w:val="a8"/>
      </w:pPr>
      <w:bookmarkStart w:id="1" w:name="h.gjdgxs"/>
      <w:bookmarkEnd w:id="1"/>
      <w:r w:rsidRPr="00CD1666">
        <w:t>Эффективность формирования патриотических чувств, в процессе общения с музыкой во многом определяется профессионализмом и личной увлечённостью преподавателя. Только собственным примером «горением души», проявляя уважение к людям и к родной земле, взаимопониманием и уважением ученика, можно приблизить ребёнка к общечеловеческим морально-нравственным ценностям.</w:t>
      </w:r>
    </w:p>
    <w:p w:rsidR="00284074" w:rsidRPr="00CD1666" w:rsidRDefault="00284074" w:rsidP="001B60BB">
      <w:pPr>
        <w:pStyle w:val="a8"/>
      </w:pPr>
      <w:r w:rsidRPr="00CD1666">
        <w:t>Национальные отличия сохранятся и в XXI веке, если мы будем озабочены воспитанием душ, а не только передачей знаний»   Д.С.Лихачёв</w:t>
      </w:r>
    </w:p>
    <w:p w:rsidR="00880464" w:rsidRPr="00CD1666" w:rsidRDefault="00880464" w:rsidP="001759F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6D6" w:rsidRPr="00CD1666" w:rsidRDefault="001759F2" w:rsidP="001B60BB">
      <w:pPr>
        <w:pStyle w:val="2"/>
      </w:pPr>
      <w:r>
        <w:t>Л</w:t>
      </w:r>
      <w:r w:rsidR="00A276D6" w:rsidRPr="00CD1666">
        <w:t>итератур</w:t>
      </w:r>
      <w:r>
        <w:t>а:</w:t>
      </w:r>
      <w:r w:rsidR="00A276D6" w:rsidRPr="00CD1666">
        <w:t xml:space="preserve"> </w:t>
      </w:r>
    </w:p>
    <w:p w:rsidR="00A276D6" w:rsidRPr="001759F2" w:rsidRDefault="00A276D6" w:rsidP="001B60BB">
      <w:pPr>
        <w:pStyle w:val="a8"/>
        <w:numPr>
          <w:ilvl w:val="0"/>
          <w:numId w:val="7"/>
        </w:numPr>
      </w:pPr>
      <w:proofErr w:type="spellStart"/>
      <w:r w:rsidRPr="001759F2">
        <w:t>Арчажникова</w:t>
      </w:r>
      <w:proofErr w:type="spellEnd"/>
      <w:r w:rsidRPr="001759F2">
        <w:t>, Л.Г. Профессия – учитель музыки. Книга для учителя /– М.: Просвещение, 1984.</w:t>
      </w:r>
    </w:p>
    <w:p w:rsidR="00932AFD" w:rsidRPr="001759F2" w:rsidRDefault="00932AFD" w:rsidP="001B60BB">
      <w:pPr>
        <w:pStyle w:val="a8"/>
        <w:numPr>
          <w:ilvl w:val="0"/>
          <w:numId w:val="7"/>
        </w:numPr>
      </w:pPr>
      <w:r w:rsidRPr="001759F2">
        <w:t xml:space="preserve">Алиев, Ю.Б. Настольная книга школьного учителя-музыканта / Ю.Б. Алиев. – М.: Гуманитарный издательский центр «Владос», 2000. </w:t>
      </w:r>
    </w:p>
    <w:p w:rsidR="00932AFD" w:rsidRPr="001759F2" w:rsidRDefault="00932AFD" w:rsidP="001B60BB">
      <w:pPr>
        <w:pStyle w:val="a8"/>
        <w:numPr>
          <w:ilvl w:val="0"/>
          <w:numId w:val="7"/>
        </w:numPr>
      </w:pPr>
      <w:proofErr w:type="spellStart"/>
      <w:r w:rsidRPr="001759F2">
        <w:t>Брызгалин</w:t>
      </w:r>
      <w:proofErr w:type="spellEnd"/>
      <w:r w:rsidRPr="001759F2">
        <w:t xml:space="preserve"> В.С. «Радостное </w:t>
      </w:r>
      <w:proofErr w:type="spellStart"/>
      <w:r w:rsidRPr="001759F2">
        <w:t>музицирование</w:t>
      </w:r>
      <w:proofErr w:type="spellEnd"/>
      <w:r w:rsidRPr="001759F2">
        <w:t>». - Кург</w:t>
      </w:r>
      <w:r w:rsidR="001759F2">
        <w:t>ан</w:t>
      </w:r>
      <w:r w:rsidRPr="001759F2">
        <w:t>:</w:t>
      </w:r>
      <w:r w:rsidR="001759F2">
        <w:t xml:space="preserve"> </w:t>
      </w:r>
      <w:r w:rsidRPr="001759F2">
        <w:t>Мир</w:t>
      </w:r>
      <w:r w:rsidR="00012392" w:rsidRPr="001759F2">
        <w:t xml:space="preserve"> </w:t>
      </w:r>
      <w:r w:rsidRPr="001759F2">
        <w:t>Нот, 2001. - 66 с.</w:t>
      </w:r>
    </w:p>
    <w:p w:rsidR="00A276D6" w:rsidRPr="001759F2" w:rsidRDefault="00932AFD" w:rsidP="001B60BB">
      <w:pPr>
        <w:pStyle w:val="a8"/>
        <w:numPr>
          <w:ilvl w:val="0"/>
          <w:numId w:val="7"/>
        </w:numPr>
      </w:pPr>
      <w:proofErr w:type="spellStart"/>
      <w:r w:rsidRPr="001759F2">
        <w:t>Левкодимов</w:t>
      </w:r>
      <w:proofErr w:type="spellEnd"/>
      <w:r w:rsidRPr="001759F2">
        <w:t>, Г. Мой друг баян. Литературно-музыкальный альманах «Молодежная эстрада» № 3 – 4. – М.: ЗАО РИФМЭ, 2000.</w:t>
      </w:r>
    </w:p>
    <w:p w:rsidR="00A276D6" w:rsidRPr="00CD1666" w:rsidRDefault="00932AFD" w:rsidP="001B60BB">
      <w:pPr>
        <w:pStyle w:val="a8"/>
        <w:numPr>
          <w:ilvl w:val="0"/>
          <w:numId w:val="7"/>
        </w:numPr>
        <w:rPr>
          <w:color w:val="000000" w:themeColor="text1"/>
        </w:rPr>
      </w:pPr>
      <w:proofErr w:type="spellStart"/>
      <w:r w:rsidRPr="00CD1666">
        <w:rPr>
          <w:color w:val="000000" w:themeColor="text1"/>
        </w:rPr>
        <w:t>Натансон</w:t>
      </w:r>
      <w:proofErr w:type="spellEnd"/>
      <w:r w:rsidRPr="00CD1666">
        <w:rPr>
          <w:color w:val="000000" w:themeColor="text1"/>
        </w:rPr>
        <w:t>, В.А., Рощина, Л.В. Вопросы музыкальной педагогики / В.А. Натансон, Л.В. Рощина. – М.: Музыка, 1984.</w:t>
      </w:r>
    </w:p>
    <w:p w:rsidR="0074611B" w:rsidRPr="001759F2" w:rsidRDefault="0074611B" w:rsidP="001B60BB">
      <w:pPr>
        <w:pStyle w:val="a8"/>
        <w:numPr>
          <w:ilvl w:val="0"/>
          <w:numId w:val="7"/>
        </w:numPr>
        <w:rPr>
          <w:color w:val="000000" w:themeColor="text1"/>
        </w:rPr>
      </w:pPr>
      <w:proofErr w:type="gramStart"/>
      <w:r w:rsidRPr="001759F2">
        <w:rPr>
          <w:color w:val="000000" w:themeColor="text1"/>
        </w:rPr>
        <w:t>Старикова</w:t>
      </w:r>
      <w:proofErr w:type="gramEnd"/>
      <w:r w:rsidRPr="001759F2">
        <w:rPr>
          <w:color w:val="000000" w:themeColor="text1"/>
        </w:rPr>
        <w:t xml:space="preserve"> К.Л. «У истоков народной мудрости». - Екатеринбург, 1994.</w:t>
      </w:r>
    </w:p>
    <w:p w:rsidR="00880464" w:rsidRPr="00CD1666" w:rsidRDefault="00880464" w:rsidP="001759F2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0464" w:rsidRPr="00CD1666" w:rsidRDefault="00880464" w:rsidP="001759F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80464" w:rsidRPr="00CD1666" w:rsidSect="001759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7216"/>
    <w:multiLevelType w:val="hybridMultilevel"/>
    <w:tmpl w:val="134A8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80B8B"/>
    <w:multiLevelType w:val="hybridMultilevel"/>
    <w:tmpl w:val="FEC439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206E4A"/>
    <w:multiLevelType w:val="multilevel"/>
    <w:tmpl w:val="DBA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26444"/>
    <w:multiLevelType w:val="multilevel"/>
    <w:tmpl w:val="9712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D78D6"/>
    <w:multiLevelType w:val="hybridMultilevel"/>
    <w:tmpl w:val="7EF864D0"/>
    <w:lvl w:ilvl="0" w:tplc="54E651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550505"/>
    <w:multiLevelType w:val="hybridMultilevel"/>
    <w:tmpl w:val="877AED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28F"/>
    <w:rsid w:val="00012392"/>
    <w:rsid w:val="00032FC9"/>
    <w:rsid w:val="00050124"/>
    <w:rsid w:val="00057C9E"/>
    <w:rsid w:val="001759F2"/>
    <w:rsid w:val="001970F6"/>
    <w:rsid w:val="001B60BB"/>
    <w:rsid w:val="00202BF5"/>
    <w:rsid w:val="00206A45"/>
    <w:rsid w:val="0021671F"/>
    <w:rsid w:val="00274300"/>
    <w:rsid w:val="00284074"/>
    <w:rsid w:val="00284FB4"/>
    <w:rsid w:val="002A6B92"/>
    <w:rsid w:val="00334D19"/>
    <w:rsid w:val="00385FDC"/>
    <w:rsid w:val="003B388E"/>
    <w:rsid w:val="004544D7"/>
    <w:rsid w:val="004C6567"/>
    <w:rsid w:val="00533F84"/>
    <w:rsid w:val="00617E4F"/>
    <w:rsid w:val="00693C95"/>
    <w:rsid w:val="006F0360"/>
    <w:rsid w:val="00733806"/>
    <w:rsid w:val="0074611B"/>
    <w:rsid w:val="0078761A"/>
    <w:rsid w:val="007949D5"/>
    <w:rsid w:val="007E528F"/>
    <w:rsid w:val="007F56F0"/>
    <w:rsid w:val="007F5E2A"/>
    <w:rsid w:val="00801C7A"/>
    <w:rsid w:val="00851F0D"/>
    <w:rsid w:val="008555C2"/>
    <w:rsid w:val="00880464"/>
    <w:rsid w:val="008B6748"/>
    <w:rsid w:val="008C49D2"/>
    <w:rsid w:val="00904742"/>
    <w:rsid w:val="00932AFD"/>
    <w:rsid w:val="00946305"/>
    <w:rsid w:val="009B6A1D"/>
    <w:rsid w:val="009E4AA6"/>
    <w:rsid w:val="00A276D6"/>
    <w:rsid w:val="00A52913"/>
    <w:rsid w:val="00A8764B"/>
    <w:rsid w:val="00AD3AEA"/>
    <w:rsid w:val="00AE5FCD"/>
    <w:rsid w:val="00B02564"/>
    <w:rsid w:val="00B11399"/>
    <w:rsid w:val="00C313C7"/>
    <w:rsid w:val="00CD1666"/>
    <w:rsid w:val="00D91497"/>
    <w:rsid w:val="00D96478"/>
    <w:rsid w:val="00DC41AA"/>
    <w:rsid w:val="00DF79D8"/>
    <w:rsid w:val="00E402F2"/>
    <w:rsid w:val="00E46E7A"/>
    <w:rsid w:val="00EA5CC5"/>
    <w:rsid w:val="00ED713F"/>
    <w:rsid w:val="00FD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2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F5E2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5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8804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AFD"/>
  </w:style>
  <w:style w:type="character" w:styleId="a6">
    <w:name w:val="Hyperlink"/>
    <w:basedOn w:val="a0"/>
    <w:uiPriority w:val="99"/>
    <w:semiHidden/>
    <w:unhideWhenUsed/>
    <w:rsid w:val="00932AF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759F2"/>
    <w:pPr>
      <w:ind w:left="720"/>
      <w:contextualSpacing/>
    </w:pPr>
  </w:style>
  <w:style w:type="paragraph" w:customStyle="1" w:styleId="a8">
    <w:name w:val="а_Текст"/>
    <w:basedOn w:val="a"/>
    <w:qFormat/>
    <w:rsid w:val="001B60BB"/>
    <w:pPr>
      <w:spacing w:before="60" w:after="60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8"/>
    <w:qFormat/>
    <w:rsid w:val="001B60BB"/>
    <w:pPr>
      <w:spacing w:before="120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9">
    <w:name w:val="а_Авторы"/>
    <w:basedOn w:val="a"/>
    <w:next w:val="a"/>
    <w:autoRedefine/>
    <w:qFormat/>
    <w:rsid w:val="001B60BB"/>
    <w:pPr>
      <w:spacing w:before="120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a">
    <w:name w:val="а_Учреждение"/>
    <w:basedOn w:val="a"/>
    <w:next w:val="a"/>
    <w:autoRedefine/>
    <w:qFormat/>
    <w:rsid w:val="001B60BB"/>
    <w:pPr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b">
    <w:name w:val="а_Заголовок"/>
    <w:basedOn w:val="a"/>
    <w:next w:val="a"/>
    <w:qFormat/>
    <w:rsid w:val="001B60BB"/>
    <w:pPr>
      <w:spacing w:before="1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2-PC</cp:lastModifiedBy>
  <cp:revision>2</cp:revision>
  <cp:lastPrinted>2015-10-23T02:46:00Z</cp:lastPrinted>
  <dcterms:created xsi:type="dcterms:W3CDTF">2016-08-16T05:06:00Z</dcterms:created>
  <dcterms:modified xsi:type="dcterms:W3CDTF">2016-08-16T05:06:00Z</dcterms:modified>
</cp:coreProperties>
</file>