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CE" w:rsidRPr="00065E3D" w:rsidRDefault="005612F1" w:rsidP="00065E3D">
      <w:pPr>
        <w:pStyle w:val="a3"/>
      </w:pPr>
      <w:r w:rsidRPr="00065E3D">
        <w:t>Ольга Николаевна Бойко</w:t>
      </w:r>
      <w:r w:rsidR="00F955CE" w:rsidRPr="00065E3D">
        <w:t xml:space="preserve">, </w:t>
      </w:r>
      <w:r w:rsidR="001F16BF" w:rsidRPr="00065E3D">
        <w:t>Ирина Григорьевна Василевская</w:t>
      </w:r>
    </w:p>
    <w:p w:rsidR="00F955CE" w:rsidRPr="00065E3D" w:rsidRDefault="001F16BF" w:rsidP="00065E3D">
      <w:pPr>
        <w:pStyle w:val="a4"/>
      </w:pPr>
      <w:r w:rsidRPr="00065E3D">
        <w:t>М</w:t>
      </w:r>
      <w:r w:rsidR="00F955CE" w:rsidRPr="00065E3D">
        <w:t>О</w:t>
      </w:r>
      <w:r w:rsidRPr="00065E3D">
        <w:t>А</w:t>
      </w:r>
      <w:r w:rsidR="00F955CE" w:rsidRPr="00065E3D">
        <w:t>У ДОД «</w:t>
      </w:r>
      <w:r w:rsidRPr="00065E3D">
        <w:t>Школа искусств»  г. Райчихинск.</w:t>
      </w:r>
    </w:p>
    <w:p w:rsidR="00F955CE" w:rsidRPr="00065E3D" w:rsidRDefault="001F16BF" w:rsidP="00065E3D">
      <w:pPr>
        <w:pStyle w:val="a5"/>
      </w:pPr>
      <w:r w:rsidRPr="00065E3D">
        <w:t xml:space="preserve">Сценарий </w:t>
      </w:r>
      <w:r w:rsidR="00065E3D">
        <w:br/>
      </w:r>
      <w:r w:rsidRPr="00065E3D">
        <w:t>проведения конкурса по музыкальной литературе «Виват эрудит!»</w:t>
      </w:r>
    </w:p>
    <w:p w:rsidR="001F16BF" w:rsidRPr="001F16BF" w:rsidRDefault="001F16BF" w:rsidP="00065E3D">
      <w:pPr>
        <w:pStyle w:val="a6"/>
        <w:rPr>
          <w:rFonts w:eastAsia="Calibri"/>
        </w:rPr>
      </w:pPr>
      <w:r w:rsidRPr="001F16BF">
        <w:rPr>
          <w:rFonts w:eastAsia="Calibri"/>
          <w:b/>
        </w:rPr>
        <w:t>Цель:</w:t>
      </w:r>
      <w:r w:rsidRPr="001F16BF">
        <w:rPr>
          <w:rFonts w:eastAsia="Calibri"/>
        </w:rPr>
        <w:t xml:space="preserve"> создание условий для проявления творческих способностей обучающихся, выявление наиболее способных обучающихся, профессиональная ориент</w:t>
      </w:r>
      <w:r w:rsidR="00AD73A7">
        <w:rPr>
          <w:rFonts w:eastAsia="Calibri"/>
        </w:rPr>
        <w:t>ация обучающихся</w:t>
      </w:r>
      <w:r w:rsidRPr="001F16BF">
        <w:rPr>
          <w:rFonts w:eastAsia="Calibri"/>
        </w:rPr>
        <w:t>.</w:t>
      </w:r>
    </w:p>
    <w:p w:rsidR="001F16BF" w:rsidRPr="001F16BF" w:rsidRDefault="001F16BF" w:rsidP="00065E3D">
      <w:pPr>
        <w:pStyle w:val="a6"/>
        <w:rPr>
          <w:rFonts w:eastAsia="Calibri"/>
          <w:b/>
        </w:rPr>
      </w:pPr>
      <w:r w:rsidRPr="001F16BF">
        <w:rPr>
          <w:rFonts w:eastAsia="Calibri"/>
          <w:b/>
        </w:rPr>
        <w:t>Задачи:</w:t>
      </w:r>
    </w:p>
    <w:p w:rsidR="001F16BF" w:rsidRPr="001F16BF" w:rsidRDefault="001F16BF" w:rsidP="00065E3D">
      <w:pPr>
        <w:pStyle w:val="a6"/>
      </w:pPr>
      <w:r w:rsidRPr="001F16BF">
        <w:t>Создать благоприятную психологическую атмосфе</w:t>
      </w:r>
      <w:r w:rsidR="00AD73A7">
        <w:t>ру для коллективного творчества.</w:t>
      </w:r>
    </w:p>
    <w:p w:rsidR="001F16BF" w:rsidRPr="001F16BF" w:rsidRDefault="001F16BF" w:rsidP="00065E3D">
      <w:pPr>
        <w:pStyle w:val="a6"/>
        <w:rPr>
          <w:rFonts w:eastAsia="Calibri"/>
        </w:rPr>
      </w:pPr>
      <w:r w:rsidRPr="001F16BF">
        <w:rPr>
          <w:rFonts w:eastAsia="Calibri"/>
        </w:rPr>
        <w:t>Расширить творческие контак</w:t>
      </w:r>
      <w:r w:rsidR="00414CE0">
        <w:rPr>
          <w:rFonts w:eastAsia="Calibri"/>
        </w:rPr>
        <w:t xml:space="preserve">ты обучающихся и преподавателей </w:t>
      </w:r>
      <w:r w:rsidRPr="001F16BF">
        <w:rPr>
          <w:rFonts w:eastAsia="Calibri"/>
        </w:rPr>
        <w:t xml:space="preserve">методического объединения. </w:t>
      </w:r>
    </w:p>
    <w:p w:rsidR="00BF6D0B" w:rsidRDefault="001F16BF" w:rsidP="00065E3D">
      <w:pPr>
        <w:pStyle w:val="a6"/>
        <w:rPr>
          <w:rFonts w:eastAsia="Calibri"/>
        </w:rPr>
      </w:pPr>
      <w:r w:rsidRPr="001F16BF">
        <w:rPr>
          <w:rFonts w:eastAsia="Calibri"/>
        </w:rPr>
        <w:t>Развить интеллектуальный и творческий потенциал, познавательный интерес, ассоциативность мышления.</w:t>
      </w:r>
    </w:p>
    <w:p w:rsidR="001F16BF" w:rsidRPr="00000BDE" w:rsidRDefault="001F16BF" w:rsidP="00065E3D">
      <w:pPr>
        <w:pStyle w:val="a6"/>
        <w:rPr>
          <w:rFonts w:eastAsia="Calibri"/>
        </w:rPr>
      </w:pPr>
      <w:r w:rsidRPr="00BF6D0B">
        <w:rPr>
          <w:rFonts w:eastAsia="Calibri"/>
        </w:rPr>
        <w:t xml:space="preserve">Воспитывать интерес к классическому музыкальному наследию, уважительное отношение к соперникам, умение </w:t>
      </w:r>
      <w:r w:rsidRPr="00000BDE">
        <w:rPr>
          <w:rFonts w:eastAsia="Calibri"/>
        </w:rPr>
        <w:t>работать в команде.</w:t>
      </w:r>
    </w:p>
    <w:p w:rsidR="001F16BF" w:rsidRPr="00A740EA" w:rsidRDefault="001F16BF" w:rsidP="00065E3D">
      <w:pPr>
        <w:pStyle w:val="a6"/>
        <w:rPr>
          <w:b/>
        </w:rPr>
      </w:pPr>
      <w:r w:rsidRPr="00BF6D0B">
        <w:rPr>
          <w:b/>
        </w:rPr>
        <w:t>Техническое обеспечение:</w:t>
      </w:r>
      <w:r w:rsidR="00B55C8E">
        <w:rPr>
          <w:b/>
        </w:rPr>
        <w:t xml:space="preserve"> </w:t>
      </w:r>
      <w:r w:rsidR="00A740EA" w:rsidRPr="00BF6D0B">
        <w:t>М</w:t>
      </w:r>
      <w:r w:rsidRPr="00BF6D0B">
        <w:t>ультимедиа</w:t>
      </w:r>
      <w:r w:rsidR="00A740EA">
        <w:t xml:space="preserve">, </w:t>
      </w:r>
      <w:r w:rsidRPr="00A740EA">
        <w:t>компьюте</w:t>
      </w:r>
      <w:r w:rsidR="00A740EA">
        <w:t xml:space="preserve">р, </w:t>
      </w:r>
      <w:r w:rsidRPr="00A740EA">
        <w:t>музыкальный центр.</w:t>
      </w:r>
      <w:r w:rsidRPr="00A740EA">
        <w:tab/>
      </w:r>
    </w:p>
    <w:p w:rsidR="001F16BF" w:rsidRPr="00A740EA" w:rsidRDefault="001F16BF" w:rsidP="00065E3D">
      <w:pPr>
        <w:pStyle w:val="a6"/>
        <w:rPr>
          <w:b/>
        </w:rPr>
      </w:pPr>
      <w:r w:rsidRPr="00BF6D0B">
        <w:rPr>
          <w:b/>
        </w:rPr>
        <w:t xml:space="preserve">Наглядный материал: </w:t>
      </w:r>
      <w:r w:rsidRPr="00BF6D0B">
        <w:t>слайд – шоу</w:t>
      </w:r>
      <w:r w:rsidR="00A740EA">
        <w:t xml:space="preserve">, </w:t>
      </w:r>
      <w:r w:rsidR="00000BDE">
        <w:t>костюмы.</w:t>
      </w:r>
    </w:p>
    <w:p w:rsidR="001F16BF" w:rsidRDefault="001F16BF" w:rsidP="00065E3D">
      <w:pPr>
        <w:pStyle w:val="a6"/>
        <w:rPr>
          <w:rFonts w:eastAsia="Calibri"/>
        </w:rPr>
      </w:pPr>
      <w:r w:rsidRPr="00BF6D0B">
        <w:rPr>
          <w:b/>
        </w:rPr>
        <w:t xml:space="preserve">Методическое обеспечение: </w:t>
      </w:r>
      <w:r w:rsidRPr="00BF6D0B">
        <w:t>музыка</w:t>
      </w:r>
      <w:r w:rsidR="00A740EA">
        <w:t>льные фрагменты из произведений,</w:t>
      </w:r>
      <w:r w:rsidRPr="00BF6D0B">
        <w:t xml:space="preserve"> видеозаписи</w:t>
      </w:r>
      <w:proofErr w:type="gramStart"/>
      <w:r w:rsidR="00A740EA">
        <w:t>,</w:t>
      </w:r>
      <w:r w:rsidRPr="00BF6D0B">
        <w:rPr>
          <w:rFonts w:eastAsia="Calibri"/>
        </w:rPr>
        <w:t>к</w:t>
      </w:r>
      <w:proofErr w:type="gramEnd"/>
      <w:r w:rsidRPr="00BF6D0B">
        <w:rPr>
          <w:rFonts w:eastAsia="Calibri"/>
        </w:rPr>
        <w:t>арточки- тесты</w:t>
      </w:r>
      <w:r w:rsidR="00A740EA">
        <w:rPr>
          <w:rFonts w:eastAsia="Calibri"/>
        </w:rPr>
        <w:t xml:space="preserve">, </w:t>
      </w:r>
      <w:r w:rsidRPr="00BF6D0B">
        <w:rPr>
          <w:rFonts w:eastAsia="Calibri"/>
        </w:rPr>
        <w:t>протоколы для жюри.</w:t>
      </w:r>
    </w:p>
    <w:p w:rsidR="00065E3D" w:rsidRDefault="00065E3D" w:rsidP="00065E3D">
      <w:pPr>
        <w:pStyle w:val="a6"/>
        <w:rPr>
          <w:rFonts w:eastAsia="Calibri"/>
          <w:b/>
        </w:rPr>
      </w:pPr>
    </w:p>
    <w:p w:rsidR="001F16BF" w:rsidRDefault="00000705" w:rsidP="00065E3D">
      <w:pPr>
        <w:pStyle w:val="a6"/>
        <w:rPr>
          <w:rFonts w:eastAsia="Calibri"/>
          <w:b/>
        </w:rPr>
      </w:pPr>
      <w:r w:rsidRPr="00000705">
        <w:rPr>
          <w:rFonts w:eastAsia="Calibri"/>
          <w:b/>
        </w:rPr>
        <w:t>План проведения:</w:t>
      </w:r>
    </w:p>
    <w:p w:rsidR="001F16BF" w:rsidRPr="00000705" w:rsidRDefault="001F16BF" w:rsidP="00065E3D">
      <w:pPr>
        <w:pStyle w:val="a6"/>
        <w:rPr>
          <w:b/>
        </w:rPr>
      </w:pPr>
      <w:r w:rsidRPr="00000705">
        <w:rPr>
          <w:b/>
          <w:lang w:val="en-US"/>
        </w:rPr>
        <w:t>I</w:t>
      </w:r>
      <w:r w:rsidRPr="00000705">
        <w:rPr>
          <w:b/>
        </w:rPr>
        <w:t xml:space="preserve"> тур- Командное </w:t>
      </w:r>
      <w:proofErr w:type="gramStart"/>
      <w:r w:rsidRPr="00000705">
        <w:rPr>
          <w:b/>
        </w:rPr>
        <w:t>задание  -</w:t>
      </w:r>
      <w:proofErr w:type="gramEnd"/>
      <w:r w:rsidR="00A740EA" w:rsidRPr="00000705">
        <w:t>1.</w:t>
      </w:r>
      <w:r w:rsidRPr="00000705">
        <w:t>Знакомство, приветствие (название, приветствие)</w:t>
      </w:r>
    </w:p>
    <w:p w:rsidR="001F16BF" w:rsidRPr="00000705" w:rsidRDefault="00A740EA" w:rsidP="00065E3D">
      <w:pPr>
        <w:pStyle w:val="a6"/>
      </w:pPr>
      <w:r w:rsidRPr="00000705">
        <w:t>2.</w:t>
      </w:r>
      <w:r w:rsidR="001F16BF" w:rsidRPr="00000705">
        <w:t xml:space="preserve"> «Блиц-опрос» (Презентация)</w:t>
      </w:r>
    </w:p>
    <w:p w:rsidR="001F16BF" w:rsidRPr="00000705" w:rsidRDefault="001F16BF" w:rsidP="00065E3D">
      <w:pPr>
        <w:pStyle w:val="a6"/>
        <w:rPr>
          <w:b/>
        </w:rPr>
      </w:pPr>
      <w:r w:rsidRPr="00000705">
        <w:rPr>
          <w:b/>
        </w:rPr>
        <w:t>I</w:t>
      </w:r>
      <w:r w:rsidRPr="00000705">
        <w:rPr>
          <w:b/>
          <w:lang w:val="en-US"/>
        </w:rPr>
        <w:t>I</w:t>
      </w:r>
      <w:r w:rsidRPr="00000705">
        <w:rPr>
          <w:b/>
        </w:rPr>
        <w:t xml:space="preserve"> ту</w:t>
      </w:r>
      <w:proofErr w:type="gramStart"/>
      <w:r w:rsidRPr="00000705">
        <w:rPr>
          <w:b/>
        </w:rPr>
        <w:t>р</w:t>
      </w:r>
      <w:r w:rsidR="00414CE0">
        <w:rPr>
          <w:b/>
        </w:rPr>
        <w:t>-</w:t>
      </w:r>
      <w:proofErr w:type="gramEnd"/>
      <w:r w:rsidR="00414CE0">
        <w:rPr>
          <w:b/>
        </w:rPr>
        <w:t xml:space="preserve"> Индивидуальные задания</w:t>
      </w:r>
      <w:r w:rsidR="00A740EA" w:rsidRPr="00000705">
        <w:rPr>
          <w:b/>
        </w:rPr>
        <w:t xml:space="preserve">: </w:t>
      </w:r>
      <w:r w:rsidR="00A740EA" w:rsidRPr="00000705">
        <w:t>1.</w:t>
      </w:r>
      <w:r w:rsidRPr="00000705">
        <w:t xml:space="preserve"> Тест</w:t>
      </w:r>
    </w:p>
    <w:p w:rsidR="001F16BF" w:rsidRPr="00000705" w:rsidRDefault="00A740EA" w:rsidP="00065E3D">
      <w:pPr>
        <w:pStyle w:val="a6"/>
      </w:pPr>
      <w:r w:rsidRPr="00000705">
        <w:t xml:space="preserve"> 2.</w:t>
      </w:r>
      <w:r w:rsidR="001F16BF" w:rsidRPr="00000705">
        <w:t>Викторина</w:t>
      </w:r>
    </w:p>
    <w:p w:rsidR="001F16BF" w:rsidRPr="00000705" w:rsidRDefault="001F16BF" w:rsidP="00065E3D">
      <w:pPr>
        <w:pStyle w:val="a6"/>
      </w:pPr>
      <w:proofErr w:type="gramStart"/>
      <w:r w:rsidRPr="00000705">
        <w:rPr>
          <w:b/>
          <w:lang w:val="en-US"/>
        </w:rPr>
        <w:t>III</w:t>
      </w:r>
      <w:r w:rsidRPr="00000705">
        <w:rPr>
          <w:b/>
        </w:rPr>
        <w:t xml:space="preserve"> тур –Д</w:t>
      </w:r>
      <w:bookmarkStart w:id="0" w:name="_GoBack"/>
      <w:bookmarkEnd w:id="0"/>
      <w:r w:rsidRPr="00000705">
        <w:rPr>
          <w:b/>
        </w:rPr>
        <w:t>омашнее задание</w:t>
      </w:r>
      <w:r w:rsidR="00BF6D0B" w:rsidRPr="00000705">
        <w:t xml:space="preserve"> (</w:t>
      </w:r>
      <w:r w:rsidRPr="00000705">
        <w:t>Сценка из жизни композитора в театрализованной форме</w:t>
      </w:r>
      <w:r w:rsidR="00BF6D0B" w:rsidRPr="00000705">
        <w:t>)</w:t>
      </w:r>
      <w:r w:rsidRPr="00000705">
        <w:t>.</w:t>
      </w:r>
      <w:proofErr w:type="gramEnd"/>
    </w:p>
    <w:p w:rsidR="001F16BF" w:rsidRDefault="001F16BF" w:rsidP="00065E3D">
      <w:pPr>
        <w:pStyle w:val="a6"/>
        <w:rPr>
          <w:b/>
        </w:rPr>
      </w:pPr>
      <w:r w:rsidRPr="00000705">
        <w:rPr>
          <w:b/>
        </w:rPr>
        <w:t>Перерыв</w:t>
      </w:r>
      <w:r w:rsidR="00A740EA" w:rsidRPr="00000705">
        <w:rPr>
          <w:b/>
        </w:rPr>
        <w:t>,  награждение, о</w:t>
      </w:r>
      <w:r w:rsidRPr="00000705">
        <w:rPr>
          <w:b/>
        </w:rPr>
        <w:t>бсуждение результатов</w:t>
      </w:r>
    </w:p>
    <w:p w:rsidR="00296FE0" w:rsidRDefault="00296FE0" w:rsidP="00065E3D">
      <w:pPr>
        <w:pStyle w:val="a6"/>
        <w:rPr>
          <w:b/>
        </w:rPr>
      </w:pPr>
    </w:p>
    <w:p w:rsidR="00AD73A7" w:rsidRDefault="00AD73A7" w:rsidP="00065E3D">
      <w:pPr>
        <w:pStyle w:val="a6"/>
      </w:pPr>
      <w:r w:rsidRPr="00000BDE">
        <w:rPr>
          <w:b/>
          <w:u w:val="single"/>
        </w:rPr>
        <w:t>Тест для командного задания</w:t>
      </w:r>
      <w:r w:rsidR="00B55C8E">
        <w:rPr>
          <w:b/>
          <w:u w:val="single"/>
        </w:rPr>
        <w:t xml:space="preserve"> </w:t>
      </w:r>
      <w:r w:rsidR="00000BDE" w:rsidRPr="00000BDE">
        <w:t>(оформлен в виде презентации с аудиоэффектами)</w:t>
      </w:r>
      <w:r w:rsidRPr="00000BDE">
        <w:t>:</w:t>
      </w:r>
    </w:p>
    <w:p w:rsidR="002C2F9D" w:rsidRPr="002C2F9D" w:rsidRDefault="002C2F9D" w:rsidP="00065E3D">
      <w:pPr>
        <w:pStyle w:val="a6"/>
        <w:rPr>
          <w:b/>
        </w:rPr>
      </w:pPr>
      <w:r w:rsidRPr="002C2F9D">
        <w:rPr>
          <w:b/>
        </w:rPr>
        <w:t>1.Как называется этот инструмент? (На картинке скрипка)</w:t>
      </w:r>
    </w:p>
    <w:p w:rsidR="002C2F9D" w:rsidRDefault="002C2F9D" w:rsidP="00065E3D">
      <w:pPr>
        <w:pStyle w:val="a6"/>
      </w:pPr>
      <w:r w:rsidRPr="002C2F9D">
        <w:t xml:space="preserve">а. Альт   б. Виолончель   </w:t>
      </w:r>
      <w:proofErr w:type="gramStart"/>
      <w:r w:rsidRPr="002C2F9D">
        <w:t>в</w:t>
      </w:r>
      <w:proofErr w:type="gramEnd"/>
      <w:r w:rsidRPr="002C2F9D">
        <w:t xml:space="preserve">. </w:t>
      </w:r>
      <w:proofErr w:type="gramStart"/>
      <w:r w:rsidRPr="002C2F9D">
        <w:t>Валторна</w:t>
      </w:r>
      <w:proofErr w:type="gramEnd"/>
      <w:r w:rsidRPr="002C2F9D">
        <w:t xml:space="preserve">    г. Контрабас</w:t>
      </w:r>
    </w:p>
    <w:p w:rsidR="002C2F9D" w:rsidRPr="002C2F9D" w:rsidRDefault="002C2F9D" w:rsidP="00065E3D">
      <w:pPr>
        <w:pStyle w:val="a6"/>
        <w:rPr>
          <w:b/>
        </w:rPr>
      </w:pPr>
      <w:r w:rsidRPr="002C2F9D">
        <w:rPr>
          <w:b/>
        </w:rPr>
        <w:t>2. Какой город является музыкальной столицей Европы?</w:t>
      </w:r>
    </w:p>
    <w:p w:rsidR="002C2F9D" w:rsidRDefault="002C2F9D" w:rsidP="00065E3D">
      <w:pPr>
        <w:pStyle w:val="a6"/>
      </w:pPr>
      <w:r w:rsidRPr="002C2F9D">
        <w:t>а. Москва               б. Вена                             в. Париж                  г. Рим</w:t>
      </w:r>
    </w:p>
    <w:p w:rsidR="002C2F9D" w:rsidRDefault="002C2F9D" w:rsidP="00065E3D">
      <w:pPr>
        <w:pStyle w:val="a6"/>
        <w:rPr>
          <w:b/>
        </w:rPr>
      </w:pPr>
      <w:r w:rsidRPr="00AD73A7">
        <w:rPr>
          <w:b/>
        </w:rPr>
        <w:t>3.Произведение для симфонического оркестра и солирующего инструмента?</w:t>
      </w:r>
    </w:p>
    <w:p w:rsidR="002C2F9D" w:rsidRDefault="002C2F9D" w:rsidP="00065E3D">
      <w:pPr>
        <w:pStyle w:val="a6"/>
      </w:pPr>
      <w:r w:rsidRPr="00AD73A7">
        <w:t xml:space="preserve">а. Концерт  б. Симфония  </w:t>
      </w:r>
      <w:proofErr w:type="gramStart"/>
      <w:r w:rsidRPr="00AD73A7">
        <w:t>в</w:t>
      </w:r>
      <w:proofErr w:type="gramEnd"/>
      <w:r w:rsidRPr="00AD73A7">
        <w:t>. Сюита    г. Увертюра</w:t>
      </w:r>
    </w:p>
    <w:p w:rsidR="002C2F9D" w:rsidRPr="002C2F9D" w:rsidRDefault="002C2F9D" w:rsidP="00065E3D">
      <w:pPr>
        <w:pStyle w:val="a6"/>
        <w:rPr>
          <w:b/>
        </w:rPr>
      </w:pPr>
      <w:r w:rsidRPr="002C2F9D">
        <w:rPr>
          <w:b/>
        </w:rPr>
        <w:t>4. Какой музыкальный инструмент не входит в струнный квартет?</w:t>
      </w:r>
    </w:p>
    <w:p w:rsidR="002C2F9D" w:rsidRDefault="002C2F9D" w:rsidP="00065E3D">
      <w:pPr>
        <w:pStyle w:val="a6"/>
      </w:pPr>
      <w:r w:rsidRPr="002C2F9D">
        <w:t xml:space="preserve">а. </w:t>
      </w:r>
      <w:proofErr w:type="gramStart"/>
      <w:r w:rsidRPr="002C2F9D">
        <w:t>Контрабас           б</w:t>
      </w:r>
      <w:proofErr w:type="gramEnd"/>
      <w:r w:rsidRPr="002C2F9D">
        <w:t>. Скрипка                       в. Альт                      г. Виолончель</w:t>
      </w:r>
    </w:p>
    <w:p w:rsidR="002C2F9D" w:rsidRPr="002C2F9D" w:rsidRDefault="002C2F9D" w:rsidP="00065E3D">
      <w:pPr>
        <w:pStyle w:val="a6"/>
        <w:rPr>
          <w:b/>
        </w:rPr>
      </w:pPr>
      <w:r w:rsidRPr="002C2F9D">
        <w:rPr>
          <w:b/>
        </w:rPr>
        <w:t>5. Музыкальная форма, основанная на чередовании рефрена и эпизодов</w:t>
      </w:r>
    </w:p>
    <w:p w:rsidR="002C2F9D" w:rsidRDefault="002C2F9D" w:rsidP="00065E3D">
      <w:pPr>
        <w:pStyle w:val="a6"/>
      </w:pPr>
      <w:r w:rsidRPr="002C2F9D">
        <w:t xml:space="preserve">а. </w:t>
      </w:r>
      <w:proofErr w:type="gramStart"/>
      <w:r w:rsidRPr="002C2F9D">
        <w:t>Трёхчастная</w:t>
      </w:r>
      <w:proofErr w:type="gramEnd"/>
      <w:r w:rsidRPr="002C2F9D">
        <w:t xml:space="preserve">       б. Рондо                            в. Вариации               г. Период</w:t>
      </w:r>
    </w:p>
    <w:p w:rsidR="002C2F9D" w:rsidRDefault="002C2F9D" w:rsidP="00065E3D">
      <w:pPr>
        <w:pStyle w:val="a6"/>
      </w:pPr>
      <w:r w:rsidRPr="00AD73A7">
        <w:rPr>
          <w:b/>
        </w:rPr>
        <w:t>6. Австрийский композитор, в творчестве которого окончательно сложилась классическая сонатная форма</w:t>
      </w:r>
      <w:r w:rsidRPr="00AD73A7">
        <w:t xml:space="preserve"> (на портрете Й.Гайдн)</w:t>
      </w:r>
    </w:p>
    <w:p w:rsidR="002C2F9D" w:rsidRDefault="002C2F9D" w:rsidP="00065E3D">
      <w:pPr>
        <w:pStyle w:val="a6"/>
      </w:pPr>
      <w:r w:rsidRPr="00AD73A7">
        <w:t xml:space="preserve">а.   Й. </w:t>
      </w:r>
      <w:proofErr w:type="gramStart"/>
      <w:r w:rsidRPr="00AD73A7">
        <w:t>Гайдн    б</w:t>
      </w:r>
      <w:proofErr w:type="gramEnd"/>
      <w:r w:rsidRPr="00AD73A7">
        <w:t>.   Л. Бетховен   в. И.С. Бах    г. В.А. Моцарт</w:t>
      </w:r>
    </w:p>
    <w:p w:rsidR="002C2F9D" w:rsidRPr="002C2F9D" w:rsidRDefault="002C2F9D" w:rsidP="00065E3D">
      <w:pPr>
        <w:pStyle w:val="a6"/>
        <w:rPr>
          <w:b/>
        </w:rPr>
      </w:pPr>
      <w:r w:rsidRPr="002C2F9D">
        <w:rPr>
          <w:b/>
        </w:rPr>
        <w:t>7. Сколько частей составляют классическую симфонию?</w:t>
      </w:r>
    </w:p>
    <w:p w:rsidR="002C2F9D" w:rsidRDefault="00B55C8E" w:rsidP="00065E3D">
      <w:pPr>
        <w:pStyle w:val="a6"/>
      </w:pPr>
      <w:r>
        <w:t xml:space="preserve">            </w:t>
      </w:r>
      <w:r w:rsidR="002C2F9D" w:rsidRPr="002C2F9D">
        <w:t>а.2                           б.3                                      в.4                               г.5</w:t>
      </w:r>
    </w:p>
    <w:p w:rsidR="00134E54" w:rsidRPr="00134E54" w:rsidRDefault="00134E54" w:rsidP="00065E3D">
      <w:pPr>
        <w:pStyle w:val="a6"/>
        <w:rPr>
          <w:b/>
        </w:rPr>
      </w:pPr>
      <w:r w:rsidRPr="00134E54">
        <w:rPr>
          <w:b/>
        </w:rPr>
        <w:t>8. Самый быстрый танец старинной сюиты, английский по происхождению</w:t>
      </w:r>
    </w:p>
    <w:p w:rsidR="002C2F9D" w:rsidRDefault="00B55C8E" w:rsidP="00065E3D">
      <w:pPr>
        <w:pStyle w:val="a6"/>
      </w:pPr>
      <w:r>
        <w:t xml:space="preserve">           </w:t>
      </w:r>
      <w:r w:rsidR="00134E54" w:rsidRPr="00134E54">
        <w:t xml:space="preserve">а. куранта               б. жига                              </w:t>
      </w:r>
      <w:proofErr w:type="gramStart"/>
      <w:r w:rsidR="00134E54" w:rsidRPr="00134E54">
        <w:t>в</w:t>
      </w:r>
      <w:proofErr w:type="gramEnd"/>
      <w:r w:rsidR="00134E54" w:rsidRPr="00134E54">
        <w:t>. сарабанда                г. аллеманда</w:t>
      </w:r>
    </w:p>
    <w:p w:rsidR="00134E54" w:rsidRDefault="00134E54" w:rsidP="00065E3D">
      <w:pPr>
        <w:pStyle w:val="a6"/>
        <w:rPr>
          <w:b/>
        </w:rPr>
      </w:pPr>
      <w:r w:rsidRPr="00134E54">
        <w:rPr>
          <w:b/>
        </w:rPr>
        <w:t>9.М. И. Глинка использовал эту разновидность формы вариаций в «Камаринской»</w:t>
      </w:r>
      <w:r>
        <w:rPr>
          <w:b/>
        </w:rPr>
        <w:t>.</w:t>
      </w:r>
    </w:p>
    <w:p w:rsidR="00134E54" w:rsidRDefault="00B55C8E" w:rsidP="00065E3D">
      <w:pPr>
        <w:pStyle w:val="a6"/>
      </w:pPr>
      <w:r>
        <w:t xml:space="preserve">           </w:t>
      </w:r>
      <w:r w:rsidR="00134E54" w:rsidRPr="0065482B">
        <w:t xml:space="preserve">а. строгие               б. двойные       </w:t>
      </w:r>
      <w:r>
        <w:t xml:space="preserve">              </w:t>
      </w:r>
      <w:r w:rsidR="0065482B" w:rsidRPr="0065482B">
        <w:t xml:space="preserve">    в. остинато                г. свободные</w:t>
      </w:r>
    </w:p>
    <w:p w:rsidR="0065482B" w:rsidRDefault="0065482B" w:rsidP="00065E3D">
      <w:pPr>
        <w:pStyle w:val="a6"/>
        <w:rPr>
          <w:b/>
        </w:rPr>
      </w:pPr>
      <w:r w:rsidRPr="0065482B">
        <w:rPr>
          <w:b/>
        </w:rPr>
        <w:lastRenderedPageBreak/>
        <w:t xml:space="preserve">10. Высказывание: </w:t>
      </w:r>
      <w:proofErr w:type="gramStart"/>
      <w:r w:rsidRPr="0065482B">
        <w:rPr>
          <w:b/>
        </w:rPr>
        <w:t>«Вдохновенье – это гостья, которая не любит посещать ленивых, она является к тем,  которые ее призывают!» –  принадлежит:</w:t>
      </w:r>
      <w:proofErr w:type="gramEnd"/>
    </w:p>
    <w:p w:rsidR="0065482B" w:rsidRPr="00296FE0" w:rsidRDefault="0065482B" w:rsidP="00065E3D">
      <w:pPr>
        <w:pStyle w:val="a6"/>
      </w:pPr>
      <w:r w:rsidRPr="00296FE0">
        <w:t>а. М.И. Глинке                           б.   А.С.Даргомыжскому                        в.   П.И.Чайковскому</w:t>
      </w:r>
    </w:p>
    <w:p w:rsidR="0065482B" w:rsidRPr="0065482B" w:rsidRDefault="0065482B" w:rsidP="00065E3D">
      <w:pPr>
        <w:pStyle w:val="a6"/>
        <w:rPr>
          <w:b/>
        </w:rPr>
      </w:pPr>
      <w:r>
        <w:rPr>
          <w:b/>
        </w:rPr>
        <w:t xml:space="preserve">11. </w:t>
      </w:r>
      <w:r w:rsidRPr="0065482B">
        <w:rPr>
          <w:b/>
        </w:rPr>
        <w:t>Назовите склад музыки, характерный для произведений И.С. Баха:</w:t>
      </w:r>
    </w:p>
    <w:p w:rsidR="0065482B" w:rsidRPr="0065482B" w:rsidRDefault="00B55C8E" w:rsidP="00065E3D">
      <w:pPr>
        <w:pStyle w:val="a6"/>
      </w:pPr>
      <w:r>
        <w:t xml:space="preserve">      </w:t>
      </w:r>
      <w:r w:rsidR="0065482B" w:rsidRPr="0065482B">
        <w:t xml:space="preserve">а. гармонический                   б. полифонический        в. гомофонно-гармонический      </w:t>
      </w:r>
    </w:p>
    <w:p w:rsidR="0065482B" w:rsidRPr="0065482B" w:rsidRDefault="0065482B" w:rsidP="00065E3D">
      <w:pPr>
        <w:pStyle w:val="a6"/>
        <w:rPr>
          <w:b/>
        </w:rPr>
      </w:pPr>
      <w:r w:rsidRPr="0065482B">
        <w:rPr>
          <w:b/>
        </w:rPr>
        <w:t>12.К какому музыкальному стилю относится музыка В.А. Моцарта?</w:t>
      </w:r>
    </w:p>
    <w:p w:rsidR="002C2F9D" w:rsidRDefault="00B55C8E" w:rsidP="00065E3D">
      <w:pPr>
        <w:pStyle w:val="a6"/>
      </w:pPr>
      <w:r>
        <w:t xml:space="preserve">       </w:t>
      </w:r>
      <w:r w:rsidR="0065482B" w:rsidRPr="0065482B">
        <w:t>а. барокко                               б. рококо                         в. классицизм</w:t>
      </w:r>
    </w:p>
    <w:p w:rsidR="0065482B" w:rsidRPr="0065482B" w:rsidRDefault="0065482B" w:rsidP="00065E3D">
      <w:pPr>
        <w:pStyle w:val="a6"/>
        <w:rPr>
          <w:b/>
        </w:rPr>
      </w:pPr>
      <w:r w:rsidRPr="0065482B">
        <w:rPr>
          <w:b/>
        </w:rPr>
        <w:t>13. Что стало с произведениями  И. С. Баха сразу после его смерти?</w:t>
      </w:r>
    </w:p>
    <w:p w:rsidR="0065482B" w:rsidRDefault="00296FE0" w:rsidP="00065E3D">
      <w:pPr>
        <w:pStyle w:val="a6"/>
      </w:pPr>
      <w:proofErr w:type="gramStart"/>
      <w:r>
        <w:t>а</w:t>
      </w:r>
      <w:r w:rsidR="0065482B" w:rsidRPr="0065482B">
        <w:t>. они были забыты   б. стали пользоваться популярностью    в. их запрещали исполнять в церкви</w:t>
      </w:r>
      <w:proofErr w:type="gramEnd"/>
    </w:p>
    <w:p w:rsidR="0065482B" w:rsidRPr="0065482B" w:rsidRDefault="0065482B" w:rsidP="00065E3D">
      <w:pPr>
        <w:pStyle w:val="a6"/>
        <w:rPr>
          <w:b/>
        </w:rPr>
      </w:pPr>
      <w:r w:rsidRPr="0065482B">
        <w:rPr>
          <w:b/>
        </w:rPr>
        <w:t>14. Что означают слова «Прелюдия и фуга»?</w:t>
      </w:r>
    </w:p>
    <w:p w:rsidR="0065482B" w:rsidRDefault="0065482B" w:rsidP="00065E3D">
      <w:pPr>
        <w:pStyle w:val="a6"/>
      </w:pPr>
      <w:r w:rsidRPr="0065482B">
        <w:t xml:space="preserve">а. «Вступление и </w:t>
      </w:r>
      <w:proofErr w:type="gramStart"/>
      <w:r w:rsidRPr="0065482B">
        <w:t>бег»         б</w:t>
      </w:r>
      <w:proofErr w:type="gramEnd"/>
      <w:r w:rsidRPr="0065482B">
        <w:t>. «Прикосновение и  бег»        в. «Соревнование и бег»</w:t>
      </w:r>
    </w:p>
    <w:p w:rsidR="0065482B" w:rsidRPr="0065482B" w:rsidRDefault="0065482B" w:rsidP="00065E3D">
      <w:pPr>
        <w:pStyle w:val="a6"/>
        <w:rPr>
          <w:b/>
        </w:rPr>
      </w:pPr>
      <w:r w:rsidRPr="0065482B">
        <w:rPr>
          <w:b/>
        </w:rPr>
        <w:t>15. Сколько опер написал  Л.В. Бетховен?</w:t>
      </w:r>
    </w:p>
    <w:p w:rsidR="0065482B" w:rsidRDefault="0065482B" w:rsidP="00065E3D">
      <w:pPr>
        <w:pStyle w:val="a6"/>
      </w:pPr>
      <w:r w:rsidRPr="0065482B">
        <w:t xml:space="preserve">а. 1    </w:t>
      </w:r>
      <w:r w:rsidR="00286516">
        <w:t xml:space="preserve">                   </w:t>
      </w:r>
      <w:r w:rsidRPr="0065482B">
        <w:t xml:space="preserve">  б</w:t>
      </w:r>
      <w:r w:rsidR="00286516">
        <w:t xml:space="preserve">. 2             </w:t>
      </w:r>
      <w:r w:rsidRPr="0065482B">
        <w:t xml:space="preserve">         в.3</w:t>
      </w:r>
    </w:p>
    <w:p w:rsidR="0065482B" w:rsidRDefault="0065482B" w:rsidP="00065E3D">
      <w:pPr>
        <w:pStyle w:val="a6"/>
        <w:rPr>
          <w:b/>
        </w:rPr>
      </w:pPr>
      <w:r w:rsidRPr="0065482B">
        <w:rPr>
          <w:b/>
        </w:rPr>
        <w:t>16. Как  называют Симфонию си-минор А.П. Бородина?</w:t>
      </w:r>
    </w:p>
    <w:p w:rsidR="0065482B" w:rsidRDefault="0065482B" w:rsidP="00065E3D">
      <w:pPr>
        <w:pStyle w:val="a6"/>
      </w:pPr>
      <w:r>
        <w:t>а. Славянская         б. Богатырская            в. Героическая</w:t>
      </w:r>
    </w:p>
    <w:p w:rsidR="0065482B" w:rsidRDefault="0065482B" w:rsidP="00065E3D">
      <w:pPr>
        <w:pStyle w:val="a6"/>
        <w:rPr>
          <w:b/>
        </w:rPr>
      </w:pPr>
      <w:r w:rsidRPr="0065482B">
        <w:rPr>
          <w:b/>
        </w:rPr>
        <w:t>17.</w:t>
      </w:r>
      <w:r w:rsidR="00B55C8E">
        <w:rPr>
          <w:b/>
        </w:rPr>
        <w:t xml:space="preserve"> </w:t>
      </w:r>
      <w:r w:rsidRPr="0065482B">
        <w:rPr>
          <w:b/>
        </w:rPr>
        <w:t>Кому М.И. Глинка посвятил «Вальс-фантазию»?</w:t>
      </w:r>
    </w:p>
    <w:p w:rsidR="00296FE0" w:rsidRDefault="0065482B" w:rsidP="00065E3D">
      <w:pPr>
        <w:pStyle w:val="a6"/>
      </w:pPr>
      <w:r>
        <w:t>а. Анне Керн</w:t>
      </w:r>
      <w:r w:rsidR="00B55C8E">
        <w:t xml:space="preserve">                </w:t>
      </w:r>
      <w:r w:rsidR="00296FE0">
        <w:t>б</w:t>
      </w:r>
      <w:proofErr w:type="gramStart"/>
      <w:r w:rsidR="00296FE0">
        <w:t>.</w:t>
      </w:r>
      <w:r w:rsidRPr="0065482B">
        <w:t>п</w:t>
      </w:r>
      <w:proofErr w:type="gramEnd"/>
      <w:r w:rsidRPr="0065482B">
        <w:t>евице</w:t>
      </w:r>
      <w:r w:rsidR="00296FE0" w:rsidRPr="0065482B">
        <w:t>А.Я. Петровой- Воробьёвой</w:t>
      </w:r>
      <w:r w:rsidR="00B55C8E">
        <w:t xml:space="preserve">                   в. </w:t>
      </w:r>
      <w:r w:rsidR="00296FE0" w:rsidRPr="00296FE0">
        <w:t>Екатерине Керн</w:t>
      </w:r>
    </w:p>
    <w:p w:rsidR="00296FE0" w:rsidRPr="00296FE0" w:rsidRDefault="00296FE0" w:rsidP="00065E3D">
      <w:pPr>
        <w:pStyle w:val="a6"/>
        <w:rPr>
          <w:b/>
        </w:rPr>
      </w:pPr>
      <w:r w:rsidRPr="00296FE0">
        <w:rPr>
          <w:b/>
        </w:rPr>
        <w:t>18. Для какого инструмента написана токката и фуга ре-минор?</w:t>
      </w:r>
    </w:p>
    <w:p w:rsidR="00296FE0" w:rsidRDefault="00296FE0" w:rsidP="00065E3D">
      <w:pPr>
        <w:pStyle w:val="a6"/>
      </w:pPr>
      <w:r w:rsidRPr="00296FE0">
        <w:t xml:space="preserve">а. скрипка         </w:t>
      </w:r>
      <w:r w:rsidR="00B55C8E">
        <w:t xml:space="preserve">   </w:t>
      </w:r>
      <w:r w:rsidRPr="00296FE0">
        <w:t xml:space="preserve">  б. фортепиано           </w:t>
      </w:r>
      <w:r w:rsidR="00B55C8E">
        <w:t xml:space="preserve">  </w:t>
      </w:r>
      <w:r w:rsidRPr="00296FE0">
        <w:t xml:space="preserve"> в. орган</w:t>
      </w:r>
    </w:p>
    <w:p w:rsidR="00296FE0" w:rsidRPr="00296FE0" w:rsidRDefault="00296FE0" w:rsidP="00065E3D">
      <w:pPr>
        <w:pStyle w:val="a6"/>
        <w:rPr>
          <w:b/>
        </w:rPr>
      </w:pPr>
      <w:r w:rsidRPr="00296FE0">
        <w:rPr>
          <w:b/>
        </w:rPr>
        <w:t>19. Что означает слова «скерцо?»</w:t>
      </w:r>
    </w:p>
    <w:p w:rsidR="00296FE0" w:rsidRDefault="00296FE0" w:rsidP="00065E3D">
      <w:pPr>
        <w:pStyle w:val="a6"/>
      </w:pPr>
      <w:r w:rsidRPr="00296FE0">
        <w:t xml:space="preserve">а. шутка             </w:t>
      </w:r>
      <w:r w:rsidR="00B55C8E">
        <w:t xml:space="preserve">   </w:t>
      </w:r>
      <w:r w:rsidRPr="00296FE0">
        <w:t xml:space="preserve"> б. танец                      </w:t>
      </w:r>
      <w:r w:rsidR="00B55C8E">
        <w:t xml:space="preserve"> </w:t>
      </w:r>
      <w:r w:rsidRPr="00296FE0">
        <w:t xml:space="preserve">  в. часть</w:t>
      </w:r>
    </w:p>
    <w:p w:rsidR="00296FE0" w:rsidRPr="00296FE0" w:rsidRDefault="00296FE0" w:rsidP="00065E3D">
      <w:pPr>
        <w:pStyle w:val="a6"/>
        <w:rPr>
          <w:b/>
        </w:rPr>
      </w:pPr>
      <w:r w:rsidRPr="00296FE0">
        <w:rPr>
          <w:b/>
        </w:rPr>
        <w:t>20.Великий русский  композитор, родоначальник национальной классической музыки?</w:t>
      </w:r>
    </w:p>
    <w:p w:rsidR="00414CE0" w:rsidRDefault="00296FE0" w:rsidP="00065E3D">
      <w:pPr>
        <w:pStyle w:val="a6"/>
      </w:pPr>
      <w:r>
        <w:t xml:space="preserve">а. </w:t>
      </w:r>
      <w:r w:rsidRPr="00296FE0">
        <w:t xml:space="preserve"> А.П. </w:t>
      </w:r>
      <w:proofErr w:type="gramStart"/>
      <w:r w:rsidRPr="00296FE0">
        <w:t>Бородин</w:t>
      </w:r>
      <w:r>
        <w:t xml:space="preserve">         б</w:t>
      </w:r>
      <w:proofErr w:type="gramEnd"/>
      <w:r>
        <w:t xml:space="preserve">. </w:t>
      </w:r>
      <w:r w:rsidRPr="00296FE0">
        <w:t>П.И.Чайковский</w:t>
      </w:r>
      <w:r w:rsidR="00A12E6E">
        <w:t xml:space="preserve">  </w:t>
      </w:r>
      <w:r>
        <w:t xml:space="preserve">     в. </w:t>
      </w:r>
      <w:r w:rsidRPr="00296FE0">
        <w:t>М.И.Глинка</w:t>
      </w:r>
    </w:p>
    <w:p w:rsidR="00414CE0" w:rsidRPr="0065482B" w:rsidRDefault="00414CE0" w:rsidP="00065E3D">
      <w:pPr>
        <w:pStyle w:val="a6"/>
      </w:pPr>
      <w:r>
        <w:t>(На конкурсе блиц</w:t>
      </w:r>
      <w:r w:rsidR="00A12E6E">
        <w:t>-</w:t>
      </w:r>
      <w:r>
        <w:t>опрос был представлен для каждой группы отде</w:t>
      </w:r>
      <w:r w:rsidR="00A12E6E">
        <w:t>льно и составлен с учётом класса участников</w:t>
      </w:r>
      <w:r>
        <w:t>)</w:t>
      </w:r>
    </w:p>
    <w:p w:rsidR="000C318B" w:rsidRPr="00000BDE" w:rsidRDefault="00000BDE" w:rsidP="00065E3D">
      <w:pPr>
        <w:pStyle w:val="a6"/>
        <w:rPr>
          <w:b/>
          <w:u w:val="single"/>
        </w:rPr>
      </w:pPr>
      <w:r w:rsidRPr="00000BDE">
        <w:rPr>
          <w:b/>
          <w:u w:val="single"/>
        </w:rPr>
        <w:t>Индивидуальный тест</w:t>
      </w:r>
      <w:r w:rsidR="000C318B" w:rsidRPr="00000BDE">
        <w:rPr>
          <w:b/>
          <w:u w:val="single"/>
        </w:rPr>
        <w:t xml:space="preserve"> по музыкальной литературе. 4 класс (1 год обучения)</w:t>
      </w:r>
    </w:p>
    <w:p w:rsidR="000C318B" w:rsidRPr="00000705" w:rsidRDefault="000C318B" w:rsidP="00065E3D">
      <w:pPr>
        <w:pStyle w:val="a6"/>
        <w:rPr>
          <w:b/>
        </w:rPr>
      </w:pPr>
      <w:r w:rsidRPr="00000705">
        <w:rPr>
          <w:b/>
        </w:rPr>
        <w:t>1. Соедините  название фактуры с её признаком.</w:t>
      </w:r>
    </w:p>
    <w:p w:rsidR="000C318B" w:rsidRPr="00000705" w:rsidRDefault="000C318B" w:rsidP="00065E3D">
      <w:pPr>
        <w:pStyle w:val="a6"/>
      </w:pPr>
      <w:r w:rsidRPr="00000705">
        <w:t xml:space="preserve">а) Полифоническая               </w:t>
      </w:r>
      <w:r w:rsidR="00A12E6E">
        <w:t xml:space="preserve"> </w:t>
      </w:r>
      <w:r w:rsidRPr="00000705">
        <w:t xml:space="preserve">  Мелодия с аккомпанементом</w:t>
      </w:r>
    </w:p>
    <w:p w:rsidR="000C318B" w:rsidRPr="00000705" w:rsidRDefault="000C318B" w:rsidP="00065E3D">
      <w:pPr>
        <w:pStyle w:val="a6"/>
      </w:pPr>
      <w:r w:rsidRPr="00000705">
        <w:t xml:space="preserve">б) Монодия                   </w:t>
      </w:r>
      <w:r w:rsidR="00A12E6E">
        <w:t xml:space="preserve">           </w:t>
      </w:r>
      <w:r w:rsidRPr="00000705">
        <w:t xml:space="preserve">  Многоголосие</w:t>
      </w:r>
    </w:p>
    <w:p w:rsidR="000C318B" w:rsidRPr="00000705" w:rsidRDefault="000C318B" w:rsidP="00065E3D">
      <w:pPr>
        <w:pStyle w:val="a6"/>
      </w:pPr>
      <w:r w:rsidRPr="00000705">
        <w:t>в) Гомофония                           Одноголосие</w:t>
      </w:r>
    </w:p>
    <w:p w:rsidR="000C318B" w:rsidRPr="00A12E6E" w:rsidRDefault="000C318B" w:rsidP="00065E3D">
      <w:pPr>
        <w:pStyle w:val="a6"/>
      </w:pPr>
      <w:r w:rsidRPr="00000BDE">
        <w:rPr>
          <w:b/>
        </w:rPr>
        <w:t>2. Определите жанр музыкал</w:t>
      </w:r>
      <w:r w:rsidR="005612F1" w:rsidRPr="00000BDE">
        <w:rPr>
          <w:b/>
        </w:rPr>
        <w:t xml:space="preserve">ьного произведения по картинкам </w:t>
      </w:r>
      <w:r w:rsidR="005612F1" w:rsidRPr="00A12E6E">
        <w:t>(на фото фрагменты балетов)</w:t>
      </w:r>
    </w:p>
    <w:p w:rsidR="000C318B" w:rsidRPr="00000BDE" w:rsidRDefault="000C318B" w:rsidP="00065E3D">
      <w:pPr>
        <w:pStyle w:val="a6"/>
        <w:rPr>
          <w:b/>
        </w:rPr>
      </w:pPr>
      <w:r w:rsidRPr="00000BDE">
        <w:rPr>
          <w:b/>
        </w:rPr>
        <w:t>3. Вокализ – это…</w:t>
      </w:r>
    </w:p>
    <w:p w:rsidR="00000705" w:rsidRDefault="00A12E6E" w:rsidP="00065E3D">
      <w:pPr>
        <w:pStyle w:val="a6"/>
      </w:pPr>
      <w:r>
        <w:t xml:space="preserve">         </w:t>
      </w:r>
      <w:r w:rsidR="000C318B" w:rsidRPr="00000705">
        <w:t>а) пение группой;</w:t>
      </w:r>
      <w:r w:rsidR="008A1A58">
        <w:t xml:space="preserve"> </w:t>
      </w:r>
      <w:r>
        <w:t xml:space="preserve">     </w:t>
      </w:r>
      <w:r w:rsidR="008A1A58">
        <w:t>б</w:t>
      </w:r>
      <w:r w:rsidR="000C318B" w:rsidRPr="00000705">
        <w:t>) пение без слов;</w:t>
      </w:r>
      <w:r>
        <w:t xml:space="preserve">      </w:t>
      </w:r>
      <w:r w:rsidR="000C318B" w:rsidRPr="00000705">
        <w:t>в) пение со словами.</w:t>
      </w:r>
    </w:p>
    <w:p w:rsidR="000C318B" w:rsidRPr="00000705" w:rsidRDefault="000C318B" w:rsidP="00065E3D">
      <w:pPr>
        <w:pStyle w:val="a6"/>
        <w:rPr>
          <w:b/>
        </w:rPr>
      </w:pPr>
      <w:r w:rsidRPr="00000705">
        <w:rPr>
          <w:b/>
        </w:rPr>
        <w:t>4. Раздел сонатной формы, в котором происходит развитие тем:</w:t>
      </w:r>
    </w:p>
    <w:p w:rsidR="00000705" w:rsidRDefault="00A12E6E" w:rsidP="00065E3D">
      <w:pPr>
        <w:pStyle w:val="a6"/>
      </w:pPr>
      <w:r>
        <w:t xml:space="preserve">        </w:t>
      </w:r>
      <w:r w:rsidR="000C318B" w:rsidRPr="00000705">
        <w:t>а) Экспозиция</w:t>
      </w:r>
      <w:r>
        <w:t xml:space="preserve">            </w:t>
      </w:r>
      <w:r w:rsidR="000C318B" w:rsidRPr="00000705">
        <w:t>б) Реприза</w:t>
      </w:r>
      <w:r>
        <w:t xml:space="preserve">                   </w:t>
      </w:r>
      <w:r w:rsidR="000C318B" w:rsidRPr="00000705">
        <w:t>в</w:t>
      </w:r>
      <w:proofErr w:type="gramStart"/>
      <w:r w:rsidR="000C318B" w:rsidRPr="00000705">
        <w:t>)Р</w:t>
      </w:r>
      <w:proofErr w:type="gramEnd"/>
      <w:r w:rsidR="000C318B" w:rsidRPr="00000705">
        <w:t>азработка</w:t>
      </w:r>
    </w:p>
    <w:p w:rsidR="000C318B" w:rsidRPr="00000705" w:rsidRDefault="000C318B" w:rsidP="00065E3D">
      <w:pPr>
        <w:pStyle w:val="a6"/>
        <w:rPr>
          <w:b/>
        </w:rPr>
      </w:pPr>
      <w:r w:rsidRPr="00000705">
        <w:rPr>
          <w:b/>
        </w:rPr>
        <w:t>5. Впишите пропущенное слово в схему строения периода:</w:t>
      </w:r>
    </w:p>
    <w:p w:rsidR="00000705" w:rsidRDefault="000C318B" w:rsidP="00065E3D">
      <w:pPr>
        <w:pStyle w:val="a6"/>
      </w:pPr>
      <w:r w:rsidRPr="00000705">
        <w:t> Мотив – фраза</w:t>
      </w:r>
      <w:proofErr w:type="gramStart"/>
      <w:r w:rsidRPr="00000705">
        <w:t xml:space="preserve"> —  ……………………— </w:t>
      </w:r>
      <w:proofErr w:type="gramEnd"/>
      <w:r w:rsidRPr="00000705">
        <w:t>период.</w:t>
      </w:r>
    </w:p>
    <w:p w:rsidR="000C318B" w:rsidRPr="00000705" w:rsidRDefault="000C318B" w:rsidP="00065E3D">
      <w:pPr>
        <w:pStyle w:val="a6"/>
        <w:rPr>
          <w:b/>
        </w:rPr>
      </w:pPr>
      <w:r w:rsidRPr="00000705">
        <w:rPr>
          <w:b/>
        </w:rPr>
        <w:t>6. Как  называется  граница  между построениями  в   произведении?</w:t>
      </w:r>
    </w:p>
    <w:p w:rsidR="000C318B" w:rsidRPr="00000705" w:rsidRDefault="00A12E6E" w:rsidP="00065E3D">
      <w:pPr>
        <w:pStyle w:val="a6"/>
      </w:pPr>
      <w:r>
        <w:t xml:space="preserve">        </w:t>
      </w:r>
      <w:r w:rsidR="000C318B" w:rsidRPr="00000705">
        <w:t>а) пауза</w:t>
      </w:r>
      <w:r>
        <w:t xml:space="preserve">                       </w:t>
      </w:r>
      <w:r w:rsidR="000C318B" w:rsidRPr="00000705">
        <w:t>б) цезура</w:t>
      </w:r>
      <w:r>
        <w:t xml:space="preserve">                      </w:t>
      </w:r>
      <w:r w:rsidR="000C318B" w:rsidRPr="00000705">
        <w:t>в) кода</w:t>
      </w:r>
    </w:p>
    <w:p w:rsidR="008A1A58" w:rsidRDefault="000C318B" w:rsidP="00065E3D">
      <w:pPr>
        <w:pStyle w:val="a6"/>
        <w:rPr>
          <w:bCs/>
        </w:rPr>
      </w:pPr>
      <w:r w:rsidRPr="00000705">
        <w:rPr>
          <w:b/>
        </w:rPr>
        <w:t>7.</w:t>
      </w:r>
      <w:r w:rsidR="005612F1" w:rsidRPr="00000705">
        <w:rPr>
          <w:b/>
          <w:bCs/>
        </w:rPr>
        <w:t xml:space="preserve">Назови музыкальные инструменты </w:t>
      </w:r>
      <w:r w:rsidR="005612F1" w:rsidRPr="00000705">
        <w:rPr>
          <w:bCs/>
        </w:rPr>
        <w:t xml:space="preserve">(на фото 8 </w:t>
      </w:r>
      <w:r w:rsidR="00414CE0">
        <w:rPr>
          <w:bCs/>
        </w:rPr>
        <w:t>инструментов</w:t>
      </w:r>
      <w:r w:rsidR="005612F1" w:rsidRPr="00000705">
        <w:rPr>
          <w:bCs/>
        </w:rPr>
        <w:t>)</w:t>
      </w:r>
    </w:p>
    <w:p w:rsidR="00A12E6E" w:rsidRPr="00A12E6E" w:rsidRDefault="000C318B" w:rsidP="00065E3D">
      <w:pPr>
        <w:pStyle w:val="a6"/>
        <w:rPr>
          <w:b/>
        </w:rPr>
      </w:pPr>
      <w:r w:rsidRPr="00000BDE">
        <w:rPr>
          <w:b/>
        </w:rPr>
        <w:t xml:space="preserve">8. Как называется самая маленькая музыкальная </w:t>
      </w:r>
      <w:r w:rsidR="00AE3133">
        <w:rPr>
          <w:b/>
        </w:rPr>
        <w:t>форма?</w:t>
      </w:r>
    </w:p>
    <w:p w:rsidR="008A1A58" w:rsidRPr="00000BDE" w:rsidRDefault="000C318B" w:rsidP="00065E3D">
      <w:pPr>
        <w:pStyle w:val="a6"/>
        <w:rPr>
          <w:b/>
        </w:rPr>
      </w:pPr>
      <w:r w:rsidRPr="00000BDE">
        <w:rPr>
          <w:b/>
        </w:rPr>
        <w:t>9. Фантастический персонаж из оперы «Руслан и Людмила», в музыкальной характеристике которого использована целотонная гамма.</w:t>
      </w:r>
    </w:p>
    <w:p w:rsidR="000C318B" w:rsidRPr="00000705" w:rsidRDefault="000C318B" w:rsidP="00065E3D">
      <w:pPr>
        <w:pStyle w:val="a6"/>
        <w:rPr>
          <w:rFonts w:eastAsiaTheme="minorHAnsi"/>
          <w:b/>
          <w:lang w:eastAsia="en-US"/>
        </w:rPr>
      </w:pPr>
      <w:r w:rsidRPr="00000705">
        <w:rPr>
          <w:rFonts w:eastAsiaTheme="minorHAnsi"/>
          <w:b/>
          <w:lang w:eastAsia="en-US"/>
        </w:rPr>
        <w:t>10.</w:t>
      </w:r>
      <w:r w:rsidR="00A12E6E">
        <w:rPr>
          <w:rFonts w:eastAsiaTheme="minorHAnsi"/>
          <w:b/>
          <w:lang w:eastAsia="en-US"/>
        </w:rPr>
        <w:t xml:space="preserve"> </w:t>
      </w:r>
      <w:r w:rsidRPr="00000705">
        <w:rPr>
          <w:rFonts w:eastAsiaTheme="minorHAnsi"/>
          <w:b/>
          <w:lang w:eastAsia="en-US"/>
        </w:rPr>
        <w:t>Легато, стаккато, нон легато – это разновидности:</w:t>
      </w:r>
    </w:p>
    <w:p w:rsidR="00000705" w:rsidRDefault="00A12E6E" w:rsidP="00065E3D">
      <w:pPr>
        <w:pStyle w:val="a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8A1A58">
        <w:rPr>
          <w:rFonts w:eastAsiaTheme="minorHAnsi"/>
          <w:lang w:eastAsia="en-US"/>
        </w:rPr>
        <w:t>а</w:t>
      </w:r>
      <w:r w:rsidR="000C318B" w:rsidRPr="00000705">
        <w:rPr>
          <w:rFonts w:eastAsiaTheme="minorHAnsi"/>
          <w:lang w:eastAsia="en-US"/>
        </w:rPr>
        <w:t>) штрихов</w:t>
      </w:r>
      <w:r>
        <w:rPr>
          <w:rFonts w:eastAsiaTheme="minorHAnsi"/>
          <w:lang w:eastAsia="en-US"/>
        </w:rPr>
        <w:t xml:space="preserve">                </w:t>
      </w:r>
      <w:r w:rsidR="008A1A58">
        <w:rPr>
          <w:rFonts w:eastAsiaTheme="minorHAnsi"/>
          <w:lang w:eastAsia="en-US"/>
        </w:rPr>
        <w:t>б</w:t>
      </w:r>
      <w:r w:rsidR="000C318B" w:rsidRPr="00000705">
        <w:rPr>
          <w:rFonts w:eastAsiaTheme="minorHAnsi"/>
          <w:lang w:eastAsia="en-US"/>
        </w:rPr>
        <w:t>) ритма</w:t>
      </w:r>
      <w:r w:rsidR="008A1A5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   </w:t>
      </w:r>
      <w:r w:rsidR="008A1A58">
        <w:rPr>
          <w:rFonts w:eastAsiaTheme="minorHAnsi"/>
          <w:lang w:eastAsia="en-US"/>
        </w:rPr>
        <w:t xml:space="preserve">   в</w:t>
      </w:r>
      <w:r w:rsidR="000C318B" w:rsidRPr="00000705">
        <w:rPr>
          <w:rFonts w:eastAsiaTheme="minorHAnsi"/>
          <w:lang w:eastAsia="en-US"/>
        </w:rPr>
        <w:t>) тембра</w:t>
      </w:r>
    </w:p>
    <w:p w:rsidR="00000705" w:rsidRPr="00000705" w:rsidRDefault="000C318B" w:rsidP="00065E3D">
      <w:pPr>
        <w:pStyle w:val="a6"/>
      </w:pPr>
      <w:r w:rsidRPr="00000705">
        <w:rPr>
          <w:b/>
        </w:rPr>
        <w:t xml:space="preserve">11. Назовите пьесу и автора, созданную по картине, на которой </w:t>
      </w:r>
      <w:proofErr w:type="gramStart"/>
      <w:r w:rsidRPr="00000705">
        <w:rPr>
          <w:b/>
        </w:rPr>
        <w:t>изображен</w:t>
      </w:r>
      <w:r w:rsidRPr="00000705">
        <w:t>ы</w:t>
      </w:r>
      <w:proofErr w:type="gramEnd"/>
      <w:r w:rsidRPr="00000705">
        <w:t>: трубадур, замок.</w:t>
      </w:r>
    </w:p>
    <w:p w:rsidR="00000705" w:rsidRDefault="000C318B" w:rsidP="00065E3D">
      <w:pPr>
        <w:pStyle w:val="a6"/>
      </w:pPr>
      <w:r w:rsidRPr="00000705">
        <w:rPr>
          <w:b/>
        </w:rPr>
        <w:t xml:space="preserve">12.В каком произведении, какого автора есть персонажи: </w:t>
      </w:r>
      <w:r w:rsidRPr="00000705">
        <w:t>Анитра, Сольвейг, Озе, Ингрид.</w:t>
      </w:r>
    </w:p>
    <w:p w:rsidR="005612F1" w:rsidRPr="00000705" w:rsidRDefault="000C318B" w:rsidP="00065E3D">
      <w:pPr>
        <w:pStyle w:val="a6"/>
        <w:rPr>
          <w:b/>
        </w:rPr>
      </w:pPr>
      <w:r w:rsidRPr="00000705">
        <w:rPr>
          <w:b/>
        </w:rPr>
        <w:t>13.Для какого произведения из цикла «Времена года» эпиграфом  служат следующие строки:</w:t>
      </w:r>
    </w:p>
    <w:p w:rsidR="00BF6D0B" w:rsidRPr="00000705" w:rsidRDefault="00BF6D0B" w:rsidP="00065E3D">
      <w:pPr>
        <w:pStyle w:val="a6"/>
        <w:sectPr w:rsidR="00BF6D0B" w:rsidRPr="00000705" w:rsidSect="00414CE0"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5612F1" w:rsidRPr="00000705" w:rsidRDefault="000C318B" w:rsidP="00065E3D">
      <w:pPr>
        <w:pStyle w:val="a6"/>
      </w:pPr>
      <w:r w:rsidRPr="00000705">
        <w:lastRenderedPageBreak/>
        <w:t>Раз в крещенский вечерок</w:t>
      </w:r>
    </w:p>
    <w:p w:rsidR="000C318B" w:rsidRPr="00000705" w:rsidRDefault="000C318B" w:rsidP="00065E3D">
      <w:pPr>
        <w:pStyle w:val="a6"/>
      </w:pPr>
      <w:r w:rsidRPr="00000705">
        <w:t>Девушки гадали:</w:t>
      </w:r>
    </w:p>
    <w:p w:rsidR="000C318B" w:rsidRPr="00000705" w:rsidRDefault="000C318B" w:rsidP="00065E3D">
      <w:pPr>
        <w:pStyle w:val="a6"/>
        <w:rPr>
          <w:noProof/>
        </w:rPr>
      </w:pPr>
      <w:r w:rsidRPr="00000705">
        <w:rPr>
          <w:noProof/>
        </w:rPr>
        <w:lastRenderedPageBreak/>
        <w:t>За ворота башмачок,</w:t>
      </w:r>
    </w:p>
    <w:p w:rsidR="00BF6D0B" w:rsidRPr="00000705" w:rsidRDefault="000C318B" w:rsidP="00065E3D">
      <w:pPr>
        <w:pStyle w:val="a6"/>
        <w:rPr>
          <w:noProof/>
        </w:rPr>
        <w:sectPr w:rsidR="00BF6D0B" w:rsidRPr="00000705" w:rsidSect="00BF6D0B">
          <w:type w:val="continuous"/>
          <w:pgSz w:w="11906" w:h="16838"/>
          <w:pgMar w:top="1134" w:right="850" w:bottom="993" w:left="709" w:header="708" w:footer="708" w:gutter="0"/>
          <w:cols w:num="2" w:space="708"/>
          <w:docGrid w:linePitch="360"/>
        </w:sectPr>
      </w:pPr>
      <w:r w:rsidRPr="00000705">
        <w:rPr>
          <w:noProof/>
        </w:rPr>
        <w:t>Сняв с ноги бросали</w:t>
      </w:r>
    </w:p>
    <w:p w:rsidR="000C318B" w:rsidRPr="00000705" w:rsidRDefault="000C318B" w:rsidP="00065E3D">
      <w:pPr>
        <w:pStyle w:val="a6"/>
        <w:rPr>
          <w:b/>
        </w:rPr>
      </w:pPr>
      <w:r w:rsidRPr="00000705">
        <w:rPr>
          <w:b/>
          <w:noProof/>
        </w:rPr>
        <w:lastRenderedPageBreak/>
        <w:t xml:space="preserve">14. </w:t>
      </w:r>
      <w:r w:rsidRPr="00000705">
        <w:rPr>
          <w:b/>
        </w:rPr>
        <w:t>Напишите перевод итальянских терминов, обозначающих  темпы:</w:t>
      </w:r>
    </w:p>
    <w:p w:rsidR="00BF6D0B" w:rsidRDefault="00BF6D0B" w:rsidP="00065E3D">
      <w:pPr>
        <w:pStyle w:val="a6"/>
        <w:sectPr w:rsidR="00BF6D0B" w:rsidSect="00BF6D0B">
          <w:type w:val="continuous"/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:rsidR="000C318B" w:rsidRPr="00BF6D0B" w:rsidRDefault="000C318B" w:rsidP="00065E3D">
      <w:pPr>
        <w:pStyle w:val="a6"/>
      </w:pPr>
      <w:r w:rsidRPr="00BF6D0B">
        <w:lastRenderedPageBreak/>
        <w:t xml:space="preserve">На коне скачу </w:t>
      </w:r>
      <w:r w:rsidRPr="00BF6D0B">
        <w:rPr>
          <w:b/>
        </w:rPr>
        <w:t>Allegro</w:t>
      </w:r>
      <w:r w:rsidRPr="00BF6D0B">
        <w:t xml:space="preserve">,                    </w:t>
      </w:r>
    </w:p>
    <w:p w:rsidR="000C318B" w:rsidRPr="00BF6D0B" w:rsidRDefault="000C318B" w:rsidP="00065E3D">
      <w:pPr>
        <w:pStyle w:val="a6"/>
      </w:pPr>
      <w:r w:rsidRPr="00BF6D0B">
        <w:rPr>
          <w:b/>
        </w:rPr>
        <w:t>Vivo</w:t>
      </w:r>
      <w:proofErr w:type="gramStart"/>
      <w:r w:rsidRPr="00BF6D0B">
        <w:t>по</w:t>
      </w:r>
      <w:proofErr w:type="gramEnd"/>
      <w:r w:rsidRPr="00BF6D0B">
        <w:t xml:space="preserve"> полю я мчусь.</w:t>
      </w:r>
    </w:p>
    <w:p w:rsidR="000C318B" w:rsidRPr="00BF6D0B" w:rsidRDefault="000C318B" w:rsidP="00065E3D">
      <w:pPr>
        <w:pStyle w:val="a6"/>
      </w:pPr>
      <w:r w:rsidRPr="00BF6D0B">
        <w:lastRenderedPageBreak/>
        <w:t xml:space="preserve">И </w:t>
      </w:r>
      <w:r w:rsidRPr="00BF6D0B">
        <w:rPr>
          <w:b/>
        </w:rPr>
        <w:t>Vivac</w:t>
      </w:r>
      <w:r w:rsidRPr="00BF6D0B">
        <w:rPr>
          <w:b/>
          <w:lang w:val="en-US"/>
        </w:rPr>
        <w:t>e</w:t>
      </w:r>
      <w:r w:rsidRPr="00BF6D0B">
        <w:t xml:space="preserve"> бьются нервы -                 </w:t>
      </w:r>
    </w:p>
    <w:p w:rsidR="000C318B" w:rsidRPr="00BF6D0B" w:rsidRDefault="000C318B" w:rsidP="00065E3D">
      <w:pPr>
        <w:pStyle w:val="a6"/>
      </w:pPr>
      <w:r w:rsidRPr="00BF6D0B">
        <w:rPr>
          <w:b/>
        </w:rPr>
        <w:t>Presto</w:t>
      </w:r>
      <w:r w:rsidRPr="00BF6D0B">
        <w:t xml:space="preserve"> дома окажусь!   </w:t>
      </w:r>
    </w:p>
    <w:p w:rsidR="00BF6D0B" w:rsidRDefault="00BF6D0B" w:rsidP="00065E3D">
      <w:pPr>
        <w:pStyle w:val="a6"/>
        <w:rPr>
          <w:b/>
        </w:rPr>
        <w:sectPr w:rsidR="00BF6D0B" w:rsidSect="00BF6D0B">
          <w:type w:val="continuous"/>
          <w:pgSz w:w="11906" w:h="16838"/>
          <w:pgMar w:top="1134" w:right="850" w:bottom="993" w:left="993" w:header="708" w:footer="708" w:gutter="0"/>
          <w:cols w:num="2" w:space="708"/>
          <w:docGrid w:linePitch="360"/>
        </w:sectPr>
      </w:pPr>
    </w:p>
    <w:p w:rsidR="00000BDE" w:rsidRDefault="000C318B" w:rsidP="00065E3D">
      <w:pPr>
        <w:pStyle w:val="a6"/>
        <w:rPr>
          <w:b/>
        </w:rPr>
      </w:pPr>
      <w:r w:rsidRPr="00BF6D0B">
        <w:rPr>
          <w:b/>
        </w:rPr>
        <w:lastRenderedPageBreak/>
        <w:t xml:space="preserve">15.Расположите голоса в хоре, начиная </w:t>
      </w:r>
      <w:proofErr w:type="gramStart"/>
      <w:r w:rsidRPr="00BF6D0B">
        <w:rPr>
          <w:b/>
        </w:rPr>
        <w:t>с</w:t>
      </w:r>
      <w:proofErr w:type="gramEnd"/>
      <w:r w:rsidRPr="00BF6D0B">
        <w:rPr>
          <w:b/>
        </w:rPr>
        <w:t xml:space="preserve"> высокого:</w:t>
      </w:r>
    </w:p>
    <w:p w:rsidR="006C214E" w:rsidRDefault="000C318B" w:rsidP="00065E3D">
      <w:pPr>
        <w:pStyle w:val="a6"/>
      </w:pPr>
      <w:r w:rsidRPr="00BF6D0B">
        <w:t> А) Тенор</w:t>
      </w:r>
      <w:r w:rsidR="00A12E6E">
        <w:t xml:space="preserve">           </w:t>
      </w:r>
      <w:r w:rsidRPr="00BF6D0B">
        <w:t>В) Альт</w:t>
      </w:r>
      <w:r w:rsidR="00A12E6E">
        <w:t xml:space="preserve">            </w:t>
      </w:r>
      <w:r w:rsidRPr="00BF6D0B">
        <w:t xml:space="preserve">С)  Бас </w:t>
      </w:r>
      <w:r w:rsidR="00A12E6E">
        <w:t xml:space="preserve">               </w:t>
      </w:r>
      <w:r w:rsidRPr="00BF6D0B">
        <w:t>Д) Сопрано</w:t>
      </w:r>
    </w:p>
    <w:p w:rsidR="00BF6D0B" w:rsidRPr="00000BDE" w:rsidRDefault="00000BDE" w:rsidP="00065E3D">
      <w:pPr>
        <w:pStyle w:val="a6"/>
        <w:rPr>
          <w:b/>
          <w:u w:val="single"/>
        </w:rPr>
      </w:pPr>
      <w:r w:rsidRPr="00000BDE">
        <w:rPr>
          <w:b/>
          <w:u w:val="single"/>
        </w:rPr>
        <w:t xml:space="preserve">Индивидуальный тест </w:t>
      </w:r>
      <w:r w:rsidR="00BF6D0B" w:rsidRPr="00000BDE">
        <w:rPr>
          <w:b/>
          <w:u w:val="single"/>
        </w:rPr>
        <w:t>по музыкальной литературе. 5 класс (2 год обучения)</w:t>
      </w:r>
    </w:p>
    <w:p w:rsidR="00BF6D0B" w:rsidRPr="00A740EA" w:rsidRDefault="00BF6D0B" w:rsidP="00065E3D">
      <w:pPr>
        <w:pStyle w:val="a6"/>
        <w:rPr>
          <w:b/>
        </w:rPr>
      </w:pPr>
      <w:r w:rsidRPr="00A740EA">
        <w:rPr>
          <w:b/>
        </w:rPr>
        <w:t>1. Сюита –  это:</w:t>
      </w:r>
    </w:p>
    <w:p w:rsidR="00BF6D0B" w:rsidRPr="00A740EA" w:rsidRDefault="00BF6D0B" w:rsidP="00065E3D">
      <w:pPr>
        <w:pStyle w:val="a6"/>
      </w:pPr>
      <w:r w:rsidRPr="00A740EA">
        <w:t>а) музыкальная форма, основанная на одной теме</w:t>
      </w:r>
    </w:p>
    <w:p w:rsidR="00BF6D0B" w:rsidRPr="00A740EA" w:rsidRDefault="00BF6D0B" w:rsidP="00065E3D">
      <w:pPr>
        <w:pStyle w:val="a6"/>
      </w:pPr>
      <w:r w:rsidRPr="00A740EA">
        <w:t>б) музыкальная форма, состоящая из отдельных законченных частей</w:t>
      </w:r>
    </w:p>
    <w:p w:rsidR="00A740EA" w:rsidRDefault="00BF6D0B" w:rsidP="00065E3D">
      <w:pPr>
        <w:pStyle w:val="a6"/>
      </w:pPr>
      <w:r w:rsidRPr="00A740EA">
        <w:t>в) музыкальная форма, состоящая из четырех частей.</w:t>
      </w:r>
    </w:p>
    <w:p w:rsidR="00BF6D0B" w:rsidRPr="00BF6D0B" w:rsidRDefault="00BF6D0B" w:rsidP="00065E3D">
      <w:pPr>
        <w:pStyle w:val="a6"/>
      </w:pPr>
      <w:r w:rsidRPr="00BF6D0B">
        <w:rPr>
          <w:b/>
        </w:rPr>
        <w:t>2. К какому жанру относятся понятия: интермедия, тема, имитация</w:t>
      </w:r>
    </w:p>
    <w:p w:rsidR="00BF6D0B" w:rsidRPr="00BF6D0B" w:rsidRDefault="00BF6D0B" w:rsidP="00065E3D">
      <w:pPr>
        <w:pStyle w:val="a6"/>
      </w:pPr>
      <w:r w:rsidRPr="00BF6D0B">
        <w:rPr>
          <w:b/>
          <w:bCs/>
        </w:rPr>
        <w:t>3.Какой музыкальный жанр отражает следующая схема:</w:t>
      </w:r>
      <w:r w:rsidRPr="00BF6D0B">
        <w:rPr>
          <w:b/>
        </w:rPr>
        <w:br/>
      </w:r>
      <w:r w:rsidR="00A12E6E">
        <w:rPr>
          <w:bCs/>
          <w:shd w:val="clear" w:color="auto" w:fill="FFFFFF"/>
        </w:rPr>
        <w:t xml:space="preserve">                  </w:t>
      </w:r>
      <w:r w:rsidRPr="00BF6D0B">
        <w:rPr>
          <w:bCs/>
          <w:shd w:val="clear" w:color="auto" w:fill="FFFFFF"/>
        </w:rPr>
        <w:t xml:space="preserve">Сонатное аллегро – Анданте – Менуэт (Скерцо) – Финал </w:t>
      </w:r>
    </w:p>
    <w:p w:rsidR="00DD5A5F" w:rsidRDefault="00BF6D0B" w:rsidP="00065E3D">
      <w:pPr>
        <w:pStyle w:val="a6"/>
      </w:pPr>
      <w:r w:rsidRPr="00BF6D0B">
        <w:rPr>
          <w:b/>
        </w:rPr>
        <w:t>4. Какой композитор изображён на картине?</w:t>
      </w:r>
      <w:r>
        <w:t xml:space="preserve"> (Й Гайдн)</w:t>
      </w:r>
    </w:p>
    <w:p w:rsidR="00BF6D0B" w:rsidRPr="00DD5A5F" w:rsidRDefault="00BF6D0B" w:rsidP="00065E3D">
      <w:pPr>
        <w:pStyle w:val="a6"/>
        <w:rPr>
          <w:b/>
        </w:rPr>
      </w:pPr>
      <w:r w:rsidRPr="00DD5A5F">
        <w:rPr>
          <w:b/>
        </w:rPr>
        <w:t xml:space="preserve">5. </w:t>
      </w:r>
      <w:proofErr w:type="gramStart"/>
      <w:r w:rsidRPr="00DD5A5F">
        <w:rPr>
          <w:b/>
        </w:rPr>
        <w:t>Музыкальный термин, в переводе с итальянского обозначающий «Искусство прекрасного пения».</w:t>
      </w:r>
      <w:proofErr w:type="gramEnd"/>
    </w:p>
    <w:p w:rsidR="00BF6D0B" w:rsidRPr="00B55C8E" w:rsidRDefault="00BF6D0B" w:rsidP="00065E3D">
      <w:pPr>
        <w:pStyle w:val="a6"/>
        <w:rPr>
          <w:lang w:val="en-US"/>
        </w:rPr>
      </w:pPr>
      <w:r w:rsidRPr="00DD5A5F">
        <w:t>а</w:t>
      </w:r>
      <w:r w:rsidRPr="00DD5A5F">
        <w:rPr>
          <w:lang w:val="en-US"/>
        </w:rPr>
        <w:t xml:space="preserve">) Cantabile        </w:t>
      </w:r>
      <w:r w:rsidRPr="00DD5A5F">
        <w:t>б</w:t>
      </w:r>
      <w:r w:rsidRPr="00DD5A5F">
        <w:rPr>
          <w:lang w:val="en-US"/>
        </w:rPr>
        <w:t xml:space="preserve">) Adagio         </w:t>
      </w:r>
      <w:r w:rsidRPr="00DD5A5F">
        <w:t>в</w:t>
      </w:r>
      <w:r w:rsidRPr="00DD5A5F">
        <w:rPr>
          <w:lang w:val="en-US"/>
        </w:rPr>
        <w:t>) Bel canto</w:t>
      </w:r>
    </w:p>
    <w:p w:rsidR="00BF6D0B" w:rsidRPr="00A740EA" w:rsidRDefault="00BF6D0B" w:rsidP="00065E3D">
      <w:pPr>
        <w:pStyle w:val="a6"/>
        <w:rPr>
          <w:b/>
        </w:rPr>
      </w:pPr>
      <w:r w:rsidRPr="00A740EA">
        <w:rPr>
          <w:b/>
        </w:rPr>
        <w:t>6. Соедините стрелочками фамилии композиторов и городов, с которыми связаны события их жизни и творчества.</w:t>
      </w:r>
    </w:p>
    <w:p w:rsidR="00BF6D0B" w:rsidRPr="00A740EA" w:rsidRDefault="00BF6D0B" w:rsidP="00065E3D">
      <w:pPr>
        <w:pStyle w:val="a6"/>
      </w:pPr>
      <w:r w:rsidRPr="00A740EA">
        <w:t>И. Бах                                          Вена</w:t>
      </w:r>
    </w:p>
    <w:p w:rsidR="00BF6D0B" w:rsidRPr="00A740EA" w:rsidRDefault="00BF6D0B" w:rsidP="00065E3D">
      <w:pPr>
        <w:pStyle w:val="a6"/>
      </w:pPr>
      <w:r w:rsidRPr="00A740EA">
        <w:t>Й.Гайдн                                      Лондон</w:t>
      </w:r>
    </w:p>
    <w:p w:rsidR="00BF6D0B" w:rsidRPr="00A740EA" w:rsidRDefault="00BF6D0B" w:rsidP="00065E3D">
      <w:pPr>
        <w:pStyle w:val="a6"/>
      </w:pPr>
      <w:r w:rsidRPr="00A740EA">
        <w:t>В. А. Моцарт                            Лейпциг</w:t>
      </w:r>
    </w:p>
    <w:p w:rsidR="00BF6D0B" w:rsidRPr="00DD5A5F" w:rsidRDefault="00BF6D0B" w:rsidP="00065E3D">
      <w:pPr>
        <w:pStyle w:val="a6"/>
      </w:pPr>
      <w:r w:rsidRPr="00DD5A5F">
        <w:rPr>
          <w:b/>
        </w:rPr>
        <w:t>7. Лирическая песня, которая исполнялась на открытом воздухе вечером, ночью или ранним утром</w:t>
      </w:r>
      <w:r w:rsidRPr="00DD5A5F">
        <w:t xml:space="preserve">. </w:t>
      </w:r>
    </w:p>
    <w:p w:rsidR="00BF6D0B" w:rsidRPr="00DD5A5F" w:rsidRDefault="00BF6D0B" w:rsidP="00065E3D">
      <w:pPr>
        <w:pStyle w:val="a6"/>
      </w:pPr>
      <w:r w:rsidRPr="00DD5A5F">
        <w:t>А) Баркарола.   Б) Гимн любви.     В) Серенада.</w:t>
      </w:r>
    </w:p>
    <w:p w:rsidR="00BF6D0B" w:rsidRPr="00DD5A5F" w:rsidRDefault="00BF6D0B" w:rsidP="00065E3D">
      <w:pPr>
        <w:pStyle w:val="a6"/>
      </w:pPr>
      <w:r w:rsidRPr="00DD5A5F">
        <w:rPr>
          <w:b/>
        </w:rPr>
        <w:t>8.  Продолжите фразу  «Рассказать, объяснить…», указав жанр, героя, оперу, композитор</w:t>
      </w:r>
      <w:r w:rsidR="00DD5A5F" w:rsidRPr="00DD5A5F">
        <w:rPr>
          <w:b/>
        </w:rPr>
        <w:t>а.</w:t>
      </w:r>
    </w:p>
    <w:p w:rsidR="00BF6D0B" w:rsidRPr="00DD5A5F" w:rsidRDefault="00BF6D0B" w:rsidP="00065E3D">
      <w:pPr>
        <w:pStyle w:val="a6"/>
        <w:rPr>
          <w:b/>
        </w:rPr>
      </w:pPr>
      <w:r w:rsidRPr="00DD5A5F">
        <w:rPr>
          <w:b/>
        </w:rPr>
        <w:t>9. Увертюра к опере «Свадьба Фигаро» написана в форме:</w:t>
      </w:r>
    </w:p>
    <w:p w:rsidR="00BF6D0B" w:rsidRDefault="00BF6D0B" w:rsidP="00065E3D">
      <w:pPr>
        <w:pStyle w:val="a6"/>
      </w:pPr>
      <w:r w:rsidRPr="00DD5A5F">
        <w:t>А) Сонатная      Б) Сонатная форма без разработки       В) Трёхчастная форма.</w:t>
      </w:r>
    </w:p>
    <w:p w:rsidR="00BF6D0B" w:rsidRPr="00BF6D0B" w:rsidRDefault="00BF6D0B" w:rsidP="00065E3D">
      <w:pPr>
        <w:pStyle w:val="a6"/>
      </w:pPr>
      <w:r w:rsidRPr="00DD5A5F">
        <w:rPr>
          <w:b/>
        </w:rPr>
        <w:t>10.Узнай мелодию и подпиши всю известную информацию о произведении</w:t>
      </w:r>
      <w:r>
        <w:t xml:space="preserve"> (</w:t>
      </w:r>
      <w:proofErr w:type="gramStart"/>
      <w:r>
        <w:t>Нотный</w:t>
      </w:r>
      <w:proofErr w:type="gramEnd"/>
      <w:r>
        <w:t xml:space="preserve"> отры</w:t>
      </w:r>
      <w:r w:rsidR="00414CE0">
        <w:t>вок-Турецкое рондо В.А.Моцарта)</w:t>
      </w:r>
    </w:p>
    <w:p w:rsidR="00BF6D0B" w:rsidRPr="00DD5A5F" w:rsidRDefault="00BF6D0B" w:rsidP="00065E3D">
      <w:pPr>
        <w:pStyle w:val="a6"/>
        <w:rPr>
          <w:b/>
        </w:rPr>
      </w:pPr>
      <w:r w:rsidRPr="00DD5A5F">
        <w:rPr>
          <w:b/>
        </w:rPr>
        <w:t>11. Прелюдии и фуги в «Хорошо темперированном клавире» расположены…</w:t>
      </w:r>
    </w:p>
    <w:p w:rsidR="00BF6D0B" w:rsidRDefault="00BF6D0B" w:rsidP="00065E3D">
      <w:pPr>
        <w:pStyle w:val="a6"/>
      </w:pPr>
      <w:r w:rsidRPr="00DD5A5F">
        <w:t>а) по тонам         б) по хроматизму      в) по тональностям квинтового круга.</w:t>
      </w:r>
    </w:p>
    <w:p w:rsidR="00BF6D0B" w:rsidRPr="00DD5A5F" w:rsidRDefault="00BF6D0B" w:rsidP="00065E3D">
      <w:pPr>
        <w:pStyle w:val="a6"/>
        <w:rPr>
          <w:b/>
        </w:rPr>
      </w:pPr>
      <w:r w:rsidRPr="00DD5A5F">
        <w:rPr>
          <w:b/>
        </w:rPr>
        <w:t>12. Симфонии, которые не принадлежат Гайдну.</w:t>
      </w:r>
    </w:p>
    <w:p w:rsidR="00BF6D0B" w:rsidRDefault="00BF6D0B" w:rsidP="00065E3D">
      <w:pPr>
        <w:pStyle w:val="a6"/>
      </w:pPr>
      <w:r w:rsidRPr="00DD5A5F">
        <w:t>а) «Военная</w:t>
      </w:r>
      <w:proofErr w:type="gramStart"/>
      <w:r w:rsidRPr="00DD5A5F">
        <w:t>»б</w:t>
      </w:r>
      <w:proofErr w:type="gramEnd"/>
      <w:r w:rsidRPr="00DD5A5F">
        <w:t>) «Героическая»в)  «С тремоло литавр»г) «Прощальная»д) «Пасторальная»</w:t>
      </w:r>
    </w:p>
    <w:p w:rsidR="00DD5A5F" w:rsidRPr="00DD5A5F" w:rsidRDefault="00BF6D0B" w:rsidP="00065E3D">
      <w:pPr>
        <w:pStyle w:val="a6"/>
        <w:rPr>
          <w:b/>
        </w:rPr>
      </w:pPr>
      <w:r w:rsidRPr="00DD5A5F">
        <w:rPr>
          <w:b/>
        </w:rPr>
        <w:t>13. Лоренцо да Понте. Кто это?</w:t>
      </w:r>
    </w:p>
    <w:p w:rsidR="00BF6D0B" w:rsidRDefault="00BF6D0B" w:rsidP="00065E3D">
      <w:pPr>
        <w:pStyle w:val="a6"/>
      </w:pPr>
      <w:proofErr w:type="gramStart"/>
      <w:r w:rsidRPr="00DD5A5F">
        <w:t>а) учитель Моцартаб) либреттист опер Моцартав) певец.</w:t>
      </w:r>
      <w:proofErr w:type="gramEnd"/>
    </w:p>
    <w:p w:rsidR="00BF6D0B" w:rsidRPr="00DD5A5F" w:rsidRDefault="00BF6D0B" w:rsidP="00065E3D">
      <w:pPr>
        <w:pStyle w:val="a6"/>
        <w:rPr>
          <w:b/>
        </w:rPr>
      </w:pPr>
      <w:r w:rsidRPr="00DD5A5F">
        <w:rPr>
          <w:b/>
        </w:rPr>
        <w:t>14. Кто сказал о юном Бетховене: «Обратите на него внимание! Он всех заставит говорить о себе!»</w:t>
      </w:r>
    </w:p>
    <w:p w:rsidR="00BF6D0B" w:rsidRPr="006C214E" w:rsidRDefault="00BF6D0B" w:rsidP="00065E3D">
      <w:pPr>
        <w:pStyle w:val="a6"/>
      </w:pPr>
      <w:proofErr w:type="gramStart"/>
      <w:r w:rsidRPr="006C214E">
        <w:t>а) Моцартб) Бахв) Гайдн.</w:t>
      </w:r>
      <w:proofErr w:type="gramEnd"/>
    </w:p>
    <w:p w:rsidR="00BF6D0B" w:rsidRPr="00A740EA" w:rsidRDefault="00BF6D0B" w:rsidP="00065E3D">
      <w:pPr>
        <w:pStyle w:val="a6"/>
        <w:rPr>
          <w:b/>
        </w:rPr>
      </w:pPr>
      <w:r w:rsidRPr="00A740EA">
        <w:rPr>
          <w:b/>
        </w:rPr>
        <w:t>15. Укажите названия произведений Бетховена (Соедините стрелочкой):</w:t>
      </w:r>
    </w:p>
    <w:p w:rsidR="00BF6D0B" w:rsidRPr="00A740EA" w:rsidRDefault="00BF6D0B" w:rsidP="00065E3D">
      <w:pPr>
        <w:pStyle w:val="a6"/>
      </w:pPr>
      <w:r w:rsidRPr="00A740EA">
        <w:t>Соната №8        «Аппассионата»</w:t>
      </w:r>
    </w:p>
    <w:p w:rsidR="00BF6D0B" w:rsidRPr="00A740EA" w:rsidRDefault="00BF6D0B" w:rsidP="00065E3D">
      <w:pPr>
        <w:pStyle w:val="a6"/>
      </w:pPr>
      <w:r w:rsidRPr="00A740EA">
        <w:t>Сонат</w:t>
      </w:r>
      <w:r w:rsidR="006C214E" w:rsidRPr="00A740EA">
        <w:t xml:space="preserve">а №23                </w:t>
      </w:r>
      <w:r w:rsidRPr="00A740EA">
        <w:t xml:space="preserve"> «Патетическая»                              </w:t>
      </w:r>
    </w:p>
    <w:p w:rsidR="00BF6D0B" w:rsidRPr="00A740EA" w:rsidRDefault="00BF6D0B" w:rsidP="00065E3D">
      <w:pPr>
        <w:pStyle w:val="a6"/>
      </w:pPr>
      <w:r w:rsidRPr="00A740EA">
        <w:t xml:space="preserve">Симфония №3         «Пасторальная»   </w:t>
      </w:r>
    </w:p>
    <w:p w:rsidR="00BF6D0B" w:rsidRPr="00A740EA" w:rsidRDefault="00BF6D0B" w:rsidP="00065E3D">
      <w:pPr>
        <w:pStyle w:val="a6"/>
      </w:pPr>
      <w:r w:rsidRPr="00A740EA">
        <w:t>Соната №14           «Героическая»</w:t>
      </w:r>
    </w:p>
    <w:p w:rsidR="00BF6D0B" w:rsidRPr="00A740EA" w:rsidRDefault="00BF6D0B" w:rsidP="00065E3D">
      <w:pPr>
        <w:pStyle w:val="a6"/>
      </w:pPr>
      <w:r w:rsidRPr="00A740EA">
        <w:t>«Лунная»</w:t>
      </w:r>
    </w:p>
    <w:p w:rsidR="00BF6D0B" w:rsidRPr="00A740EA" w:rsidRDefault="00BF6D0B" w:rsidP="00065E3D">
      <w:pPr>
        <w:pStyle w:val="a6"/>
      </w:pPr>
      <w:r w:rsidRPr="00A740EA">
        <w:t>«Аврора»</w:t>
      </w:r>
    </w:p>
    <w:p w:rsidR="006C214E" w:rsidRPr="00000BDE" w:rsidRDefault="00000BDE" w:rsidP="00065E3D">
      <w:pPr>
        <w:pStyle w:val="a6"/>
        <w:rPr>
          <w:b/>
          <w:u w:val="single"/>
        </w:rPr>
      </w:pPr>
      <w:r w:rsidRPr="00000BDE">
        <w:rPr>
          <w:b/>
          <w:u w:val="single"/>
        </w:rPr>
        <w:t xml:space="preserve">Индивидуальный тест </w:t>
      </w:r>
      <w:r w:rsidR="006C214E" w:rsidRPr="00000BDE">
        <w:rPr>
          <w:b/>
          <w:u w:val="single"/>
        </w:rPr>
        <w:t>по музыкальной литературе. 6 класс (3год обучения)</w:t>
      </w:r>
    </w:p>
    <w:p w:rsidR="006C214E" w:rsidRPr="0032392C" w:rsidRDefault="006C214E" w:rsidP="00065E3D">
      <w:pPr>
        <w:pStyle w:val="a6"/>
        <w:rPr>
          <w:b/>
        </w:rPr>
      </w:pPr>
      <w:r w:rsidRPr="0032392C">
        <w:rPr>
          <w:b/>
        </w:rPr>
        <w:t>1.Подчеркнуть слова, относящиеся к опере.</w:t>
      </w:r>
    </w:p>
    <w:p w:rsidR="006C214E" w:rsidRPr="0032392C" w:rsidRDefault="006C214E" w:rsidP="00065E3D">
      <w:pPr>
        <w:pStyle w:val="a6"/>
      </w:pPr>
      <w:r w:rsidRPr="0032392C">
        <w:lastRenderedPageBreak/>
        <w:t>Либретто, экспозиция,  ария, вариации, декорации, контральто</w:t>
      </w:r>
      <w:proofErr w:type="gramStart"/>
      <w:r w:rsidRPr="0032392C">
        <w:t>,к</w:t>
      </w:r>
      <w:proofErr w:type="gramEnd"/>
      <w:r w:rsidRPr="0032392C">
        <w:t>ордебалет, хор, изобразительное искусство, бас, классический танец, па-де-де, дуэт, Флоренция, «Щелкунчик»,  «Снегурочка», спектакль, баритон, речитатив, пантомима, увертюра, каватина, Италия, характерный танец.</w:t>
      </w:r>
    </w:p>
    <w:p w:rsidR="006C214E" w:rsidRPr="006C214E" w:rsidRDefault="006C214E" w:rsidP="00065E3D">
      <w:pPr>
        <w:pStyle w:val="a6"/>
        <w:rPr>
          <w:b/>
        </w:rPr>
      </w:pPr>
      <w:r w:rsidRPr="006C214E">
        <w:rPr>
          <w:b/>
        </w:rPr>
        <w:t xml:space="preserve">2. Исключите лишнее звено: </w:t>
      </w:r>
    </w:p>
    <w:p w:rsidR="006C214E" w:rsidRPr="006C214E" w:rsidRDefault="006C214E" w:rsidP="00065E3D">
      <w:pPr>
        <w:pStyle w:val="a6"/>
        <w:rPr>
          <w:rFonts w:eastAsiaTheme="minorEastAsia"/>
          <w:color w:val="000000" w:themeColor="text1"/>
          <w:kern w:val="24"/>
        </w:rPr>
      </w:pPr>
      <w:r w:rsidRPr="006C214E">
        <w:rPr>
          <w:rFonts w:eastAsiaTheme="minorEastAsia"/>
          <w:color w:val="000000" w:themeColor="text1"/>
          <w:kern w:val="24"/>
        </w:rPr>
        <w:t>Римский - Корсаков</w:t>
      </w:r>
      <w:proofErr w:type="gramStart"/>
      <w:r w:rsidRPr="006C214E">
        <w:rPr>
          <w:rFonts w:eastAsiaTheme="minorEastAsia"/>
          <w:color w:val="000000" w:themeColor="text1"/>
          <w:kern w:val="24"/>
        </w:rPr>
        <w:t>,К</w:t>
      </w:r>
      <w:proofErr w:type="gramEnd"/>
      <w:r w:rsidRPr="006C214E">
        <w:rPr>
          <w:rFonts w:eastAsiaTheme="minorEastAsia"/>
          <w:color w:val="000000" w:themeColor="text1"/>
          <w:kern w:val="24"/>
        </w:rPr>
        <w:t>юи, Глинка, Бородин, Мусоргский, Балакирев.</w:t>
      </w:r>
    </w:p>
    <w:p w:rsidR="006C214E" w:rsidRPr="0032392C" w:rsidRDefault="006C214E" w:rsidP="00065E3D">
      <w:pPr>
        <w:pStyle w:val="a6"/>
        <w:rPr>
          <w:b/>
        </w:rPr>
      </w:pPr>
      <w:r w:rsidRPr="0032392C">
        <w:rPr>
          <w:b/>
        </w:rPr>
        <w:t>3.   Оркестровое вступление, в сжатой форме раскрывает замысел музыкального спектакля и создается на основе его  главных тем?</w:t>
      </w:r>
    </w:p>
    <w:p w:rsidR="006C214E" w:rsidRPr="006C214E" w:rsidRDefault="006C214E" w:rsidP="00065E3D">
      <w:pPr>
        <w:pStyle w:val="a6"/>
      </w:pPr>
      <w:proofErr w:type="gramStart"/>
      <w:r w:rsidRPr="006C214E">
        <w:t>А)   прелюдияБ)   увертюраВ)   симфония</w:t>
      </w:r>
      <w:proofErr w:type="gramEnd"/>
    </w:p>
    <w:p w:rsidR="006C214E" w:rsidRPr="0032392C" w:rsidRDefault="006C214E" w:rsidP="00065E3D">
      <w:pPr>
        <w:pStyle w:val="a6"/>
        <w:rPr>
          <w:b/>
        </w:rPr>
      </w:pPr>
      <w:r w:rsidRPr="0032392C">
        <w:rPr>
          <w:b/>
        </w:rPr>
        <w:t>4.Расставь в нужной последовательности этапы сценического действия:</w:t>
      </w:r>
      <w:r w:rsidR="0032392C" w:rsidRPr="0032392C">
        <w:rPr>
          <w:b/>
        </w:rPr>
        <w:tab/>
      </w:r>
    </w:p>
    <w:p w:rsidR="006C214E" w:rsidRDefault="006C214E" w:rsidP="00065E3D">
      <w:pPr>
        <w:pStyle w:val="a6"/>
      </w:pPr>
      <w:r w:rsidRPr="0032392C">
        <w:tab/>
        <w:t>Развитие     развязка     экспозиция      кульминация    завязка</w:t>
      </w:r>
    </w:p>
    <w:p w:rsidR="006C214E" w:rsidRPr="00A740EA" w:rsidRDefault="006C214E" w:rsidP="00065E3D">
      <w:pPr>
        <w:pStyle w:val="a6"/>
        <w:rPr>
          <w:b/>
        </w:rPr>
      </w:pPr>
      <w:r w:rsidRPr="00A740EA">
        <w:rPr>
          <w:b/>
        </w:rPr>
        <w:t>5. Соедините название хора  с соответствующим  названием оперы.</w:t>
      </w:r>
    </w:p>
    <w:p w:rsidR="006C214E" w:rsidRPr="00A740EA" w:rsidRDefault="006C214E" w:rsidP="00065E3D">
      <w:pPr>
        <w:pStyle w:val="a6"/>
      </w:pPr>
      <w:r w:rsidRPr="00A740EA">
        <w:t>Хор «Улетай на крыльях ветра»                     опера «Борис Годунов»</w:t>
      </w:r>
    </w:p>
    <w:p w:rsidR="006C214E" w:rsidRPr="00A740EA" w:rsidRDefault="006C214E" w:rsidP="00065E3D">
      <w:pPr>
        <w:pStyle w:val="a6"/>
      </w:pPr>
      <w:r w:rsidRPr="00A740EA">
        <w:t>Хор «Расходилас</w:t>
      </w:r>
      <w:r w:rsidR="00A740EA" w:rsidRPr="00A740EA">
        <w:t xml:space="preserve">ь, разгулялась…»               </w:t>
      </w:r>
      <w:r w:rsidRPr="00A740EA">
        <w:t xml:space="preserve"> опера «Князь Игорь»</w:t>
      </w:r>
    </w:p>
    <w:p w:rsidR="006C214E" w:rsidRPr="00A740EA" w:rsidRDefault="006C214E" w:rsidP="00065E3D">
      <w:pPr>
        <w:pStyle w:val="a6"/>
      </w:pPr>
      <w:r w:rsidRPr="00A740EA">
        <w:t>Хор «Славься»                      опера «Иван Сусанин»</w:t>
      </w:r>
    </w:p>
    <w:p w:rsidR="006C214E" w:rsidRPr="00DD5A5F" w:rsidRDefault="006C214E" w:rsidP="00065E3D">
      <w:pPr>
        <w:pStyle w:val="a6"/>
        <w:rPr>
          <w:b/>
          <w:kern w:val="24"/>
        </w:rPr>
      </w:pPr>
      <w:r w:rsidRPr="0032392C">
        <w:rPr>
          <w:b/>
          <w:bCs/>
        </w:rPr>
        <w:t xml:space="preserve">6. </w:t>
      </w:r>
      <w:r w:rsidRPr="0032392C">
        <w:rPr>
          <w:b/>
          <w:kern w:val="24"/>
        </w:rPr>
        <w:t>В историю русской музыки А.С. Даргомыжский</w:t>
      </w:r>
      <w:r w:rsidRPr="00DD5A5F">
        <w:rPr>
          <w:b/>
          <w:kern w:val="24"/>
        </w:rPr>
        <w:t>вошел как «великий учитель музыкальной правды». Кому принадлежат эти слова?</w:t>
      </w:r>
    </w:p>
    <w:p w:rsidR="006C214E" w:rsidRDefault="006C214E" w:rsidP="00065E3D">
      <w:pPr>
        <w:pStyle w:val="a6"/>
      </w:pPr>
      <w:r w:rsidRPr="0032392C">
        <w:t>А)   Бородину А.</w:t>
      </w:r>
      <w:proofErr w:type="gramStart"/>
      <w:r w:rsidRPr="0032392C">
        <w:t>П</w:t>
      </w:r>
      <w:proofErr w:type="gramEnd"/>
      <w:r w:rsidRPr="0032392C">
        <w:t xml:space="preserve"> Б)   Мусоргскому М.П.     В)   Чайковскому П.И.</w:t>
      </w:r>
    </w:p>
    <w:p w:rsidR="006C214E" w:rsidRDefault="006C214E" w:rsidP="00065E3D">
      <w:pPr>
        <w:pStyle w:val="a6"/>
      </w:pPr>
      <w:r w:rsidRPr="006C214E">
        <w:rPr>
          <w:b/>
          <w:bCs/>
        </w:rPr>
        <w:t xml:space="preserve">7. Узнайте тему по нотной записи. </w:t>
      </w:r>
      <w:r w:rsidRPr="006C214E">
        <w:rPr>
          <w:b/>
        </w:rPr>
        <w:t>Укажи всю известную информацию</w:t>
      </w:r>
      <w:r>
        <w:t xml:space="preserve"> (Мусоргский вступление к опере «Борис Годунов)</w:t>
      </w:r>
    </w:p>
    <w:p w:rsidR="008A1A58" w:rsidRDefault="006C214E" w:rsidP="00065E3D">
      <w:pPr>
        <w:pStyle w:val="a6"/>
        <w:rPr>
          <w:shd w:val="clear" w:color="auto" w:fill="FFFFFF"/>
        </w:rPr>
      </w:pPr>
      <w:r w:rsidRPr="00000BDE">
        <w:rPr>
          <w:b/>
        </w:rPr>
        <w:t>8. Автор текстов песен Мусоргского «Озорник», «Семинарист», «Сиротка»:</w:t>
      </w:r>
      <w:r w:rsidRPr="00000BDE">
        <w:rPr>
          <w:b/>
        </w:rPr>
        <w:br/>
      </w:r>
      <w:r w:rsidR="00000BDE">
        <w:rPr>
          <w:shd w:val="clear" w:color="auto" w:fill="FFFFFF"/>
        </w:rPr>
        <w:t>А</w:t>
      </w:r>
      <w:r w:rsidRPr="00000BDE">
        <w:rPr>
          <w:shd w:val="clear" w:color="auto" w:fill="FFFFFF"/>
        </w:rPr>
        <w:t>) Некрасов</w:t>
      </w:r>
      <w:proofErr w:type="gramStart"/>
      <w:r w:rsidRPr="00000BDE">
        <w:rPr>
          <w:shd w:val="clear" w:color="auto" w:fill="FFFFFF"/>
        </w:rPr>
        <w:t>;</w:t>
      </w:r>
      <w:r w:rsidR="00000BDE">
        <w:rPr>
          <w:shd w:val="clear" w:color="auto" w:fill="FFFFFF"/>
        </w:rPr>
        <w:t>Б</w:t>
      </w:r>
      <w:proofErr w:type="gramEnd"/>
      <w:r w:rsidRPr="00000BDE">
        <w:rPr>
          <w:shd w:val="clear" w:color="auto" w:fill="FFFFFF"/>
        </w:rPr>
        <w:t>) Сам Мусоргский;</w:t>
      </w:r>
      <w:r w:rsidR="00000BDE">
        <w:rPr>
          <w:shd w:val="clear" w:color="auto" w:fill="FFFFFF"/>
        </w:rPr>
        <w:t>В</w:t>
      </w:r>
      <w:r w:rsidRPr="00000BDE">
        <w:rPr>
          <w:shd w:val="clear" w:color="auto" w:fill="FFFFFF"/>
        </w:rPr>
        <w:t>) Лермонтов.</w:t>
      </w:r>
    </w:p>
    <w:p w:rsidR="006C214E" w:rsidRPr="0032392C" w:rsidRDefault="006C214E" w:rsidP="00065E3D">
      <w:pPr>
        <w:pStyle w:val="a6"/>
        <w:rPr>
          <w:b/>
          <w:shd w:val="clear" w:color="auto" w:fill="FFFFFF"/>
        </w:rPr>
      </w:pPr>
      <w:r w:rsidRPr="0032392C">
        <w:rPr>
          <w:b/>
          <w:shd w:val="clear" w:color="auto" w:fill="FFFFFF"/>
        </w:rPr>
        <w:t>9. Укажите произведение и автора, где присутствуют следующие персонажи:</w:t>
      </w:r>
    </w:p>
    <w:p w:rsidR="00A740EA" w:rsidRPr="00A12E6E" w:rsidRDefault="00A12E6E" w:rsidP="00065E3D">
      <w:pPr>
        <w:pStyle w:val="a6"/>
        <w:rPr>
          <w:iCs/>
        </w:rPr>
      </w:pPr>
      <w:r w:rsidRPr="00A12E6E">
        <w:rPr>
          <w:iCs/>
        </w:rPr>
        <w:t xml:space="preserve">                   </w:t>
      </w:r>
      <w:r w:rsidR="00A740EA" w:rsidRPr="00A12E6E">
        <w:rPr>
          <w:iCs/>
        </w:rPr>
        <w:t xml:space="preserve">Персонаж  </w:t>
      </w:r>
      <w:r>
        <w:rPr>
          <w:iCs/>
        </w:rPr>
        <w:t xml:space="preserve">                                      </w:t>
      </w:r>
      <w:r w:rsidR="00A740EA" w:rsidRPr="00A12E6E">
        <w:rPr>
          <w:iCs/>
        </w:rPr>
        <w:t xml:space="preserve">   автор, произведени</w:t>
      </w:r>
      <w:r w:rsidR="0032392C" w:rsidRPr="00A12E6E">
        <w:rPr>
          <w:iCs/>
        </w:rPr>
        <w:t>е</w:t>
      </w:r>
      <w:r w:rsidR="0032392C" w:rsidRPr="00A12E6E">
        <w:rPr>
          <w:iCs/>
        </w:rPr>
        <w:tab/>
      </w:r>
    </w:p>
    <w:p w:rsidR="0032392C" w:rsidRPr="0032392C" w:rsidRDefault="0032392C" w:rsidP="00065E3D">
      <w:pPr>
        <w:pStyle w:val="a6"/>
      </w:pPr>
      <w:r w:rsidRPr="0032392C">
        <w:t>Мельник </w:t>
      </w:r>
    </w:p>
    <w:p w:rsidR="0032392C" w:rsidRPr="0032392C" w:rsidRDefault="0032392C" w:rsidP="00065E3D">
      <w:pPr>
        <w:pStyle w:val="a6"/>
        <w:rPr>
          <w:color w:val="000000"/>
          <w:shd w:val="clear" w:color="auto" w:fill="FFFFFF"/>
        </w:rPr>
      </w:pPr>
      <w:r w:rsidRPr="006C214E">
        <w:t>Кончак</w:t>
      </w:r>
    </w:p>
    <w:p w:rsidR="0032392C" w:rsidRPr="0032392C" w:rsidRDefault="0032392C" w:rsidP="00065E3D">
      <w:pPr>
        <w:pStyle w:val="a6"/>
        <w:rPr>
          <w:color w:val="000000"/>
          <w:shd w:val="clear" w:color="auto" w:fill="FFFFFF"/>
        </w:rPr>
      </w:pPr>
      <w:r>
        <w:t>Фарлаф</w:t>
      </w:r>
    </w:p>
    <w:p w:rsidR="0032392C" w:rsidRPr="0032392C" w:rsidRDefault="0032392C" w:rsidP="00065E3D">
      <w:pPr>
        <w:pStyle w:val="a6"/>
        <w:rPr>
          <w:color w:val="000000"/>
          <w:shd w:val="clear" w:color="auto" w:fill="FFFFFF"/>
        </w:rPr>
      </w:pPr>
      <w:r>
        <w:t>Григорий Отрепьев</w:t>
      </w:r>
    </w:p>
    <w:p w:rsidR="0032392C" w:rsidRPr="0032392C" w:rsidRDefault="0032392C" w:rsidP="00065E3D">
      <w:pPr>
        <w:pStyle w:val="a6"/>
        <w:rPr>
          <w:color w:val="000000"/>
          <w:shd w:val="clear" w:color="auto" w:fill="FFFFFF"/>
        </w:rPr>
      </w:pPr>
      <w:r w:rsidRPr="006C214E">
        <w:t>Богдан Собинин</w:t>
      </w:r>
    </w:p>
    <w:p w:rsidR="0032392C" w:rsidRPr="0032392C" w:rsidRDefault="0032392C" w:rsidP="00065E3D">
      <w:pPr>
        <w:pStyle w:val="a6"/>
        <w:rPr>
          <w:color w:val="000000"/>
          <w:shd w:val="clear" w:color="auto" w:fill="FFFFFF"/>
        </w:rPr>
      </w:pPr>
      <w:r w:rsidRPr="006C214E">
        <w:t>Марина Мнишек</w:t>
      </w:r>
    </w:p>
    <w:p w:rsidR="0032392C" w:rsidRPr="0032392C" w:rsidRDefault="0032392C" w:rsidP="00065E3D">
      <w:pPr>
        <w:pStyle w:val="a6"/>
        <w:rPr>
          <w:color w:val="000000"/>
          <w:shd w:val="clear" w:color="auto" w:fill="FFFFFF"/>
        </w:rPr>
      </w:pPr>
      <w:r w:rsidRPr="006C214E">
        <w:t>Владимир Галицкий</w:t>
      </w:r>
    </w:p>
    <w:p w:rsidR="006C214E" w:rsidRPr="006C214E" w:rsidRDefault="006C214E" w:rsidP="00065E3D">
      <w:pPr>
        <w:pStyle w:val="a6"/>
        <w:rPr>
          <w:b/>
        </w:rPr>
      </w:pPr>
      <w:r w:rsidRPr="006C214E">
        <w:rPr>
          <w:b/>
        </w:rPr>
        <w:t>10. Укажите   «профессию» Скулы и Ерошки.</w:t>
      </w:r>
    </w:p>
    <w:p w:rsidR="006C214E" w:rsidRPr="006C214E" w:rsidRDefault="006C214E" w:rsidP="00065E3D">
      <w:pPr>
        <w:pStyle w:val="a6"/>
        <w:rPr>
          <w:b/>
        </w:rPr>
      </w:pPr>
      <w:r w:rsidRPr="006C214E">
        <w:rPr>
          <w:b/>
        </w:rPr>
        <w:t>11.Кто из композиторов, занимаясь в домашней лаборатории химическими опытами, научился делать клей и  покрывал ими нотные листы для сохранности.</w:t>
      </w:r>
    </w:p>
    <w:p w:rsidR="006C214E" w:rsidRPr="006C214E" w:rsidRDefault="006C214E" w:rsidP="00065E3D">
      <w:pPr>
        <w:pStyle w:val="a6"/>
        <w:rPr>
          <w:color w:val="333333"/>
        </w:rPr>
      </w:pPr>
      <w:r w:rsidRPr="006C214E">
        <w:rPr>
          <w:color w:val="000000"/>
        </w:rPr>
        <w:t>а) М. Мусоргский           б) А.П.Бородин</w:t>
      </w:r>
      <w:r w:rsidR="00A12E6E">
        <w:rPr>
          <w:color w:val="000000"/>
        </w:rPr>
        <w:t xml:space="preserve">                                      </w:t>
      </w:r>
      <w:r w:rsidRPr="006C214E">
        <w:rPr>
          <w:color w:val="000000"/>
        </w:rPr>
        <w:t>в) Н.А.Римский-Корсаков</w:t>
      </w:r>
    </w:p>
    <w:p w:rsidR="006C214E" w:rsidRPr="006C214E" w:rsidRDefault="006C214E" w:rsidP="00065E3D">
      <w:pPr>
        <w:pStyle w:val="a6"/>
        <w:rPr>
          <w:b/>
        </w:rPr>
      </w:pPr>
      <w:r w:rsidRPr="006C214E">
        <w:rPr>
          <w:b/>
        </w:rPr>
        <w:t xml:space="preserve">12. Страна, вдохновившая М. И. Глинку на создание </w:t>
      </w:r>
      <w:proofErr w:type="gramStart"/>
      <w:r w:rsidRPr="006C214E">
        <w:rPr>
          <w:b/>
        </w:rPr>
        <w:t>симфонических</w:t>
      </w:r>
      <w:proofErr w:type="gramEnd"/>
    </w:p>
    <w:p w:rsidR="006C214E" w:rsidRPr="006C214E" w:rsidRDefault="006C214E" w:rsidP="00065E3D">
      <w:pPr>
        <w:pStyle w:val="a6"/>
        <w:rPr>
          <w:b/>
        </w:rPr>
      </w:pPr>
      <w:r w:rsidRPr="006C214E">
        <w:rPr>
          <w:b/>
        </w:rPr>
        <w:t>увертюр «Арагонская хота» и «Ночь</w:t>
      </w:r>
      <w:r w:rsidR="00296FE0">
        <w:rPr>
          <w:b/>
        </w:rPr>
        <w:t xml:space="preserve"> в Мадриде».</w:t>
      </w:r>
    </w:p>
    <w:p w:rsidR="006C214E" w:rsidRPr="006C214E" w:rsidRDefault="006C214E" w:rsidP="00065E3D">
      <w:pPr>
        <w:pStyle w:val="a6"/>
        <w:rPr>
          <w:b/>
        </w:rPr>
      </w:pPr>
      <w:r w:rsidRPr="006C214E">
        <w:rPr>
          <w:b/>
        </w:rPr>
        <w:t>13. Продолжите фразу «Между небом и землёй», указав жанр произведения, название и автора.</w:t>
      </w:r>
    </w:p>
    <w:p w:rsidR="006C214E" w:rsidRDefault="00414CE0" w:rsidP="00065E3D">
      <w:pPr>
        <w:pStyle w:val="a6"/>
      </w:pPr>
      <w:r>
        <w:t>а</w:t>
      </w:r>
      <w:r w:rsidR="006C214E" w:rsidRPr="006C214E">
        <w:t>) …соловей мой, соловей</w:t>
      </w:r>
      <w:proofErr w:type="gramStart"/>
      <w:r w:rsidR="006C214E" w:rsidRPr="006C214E">
        <w:t>.</w:t>
      </w:r>
      <w:r>
        <w:t>б</w:t>
      </w:r>
      <w:proofErr w:type="gramEnd"/>
      <w:r w:rsidR="006C214E" w:rsidRPr="006C214E">
        <w:t>) … пестрота, разгул, волненье.</w:t>
      </w:r>
      <w:r>
        <w:t>в</w:t>
      </w:r>
      <w:r w:rsidR="006C214E" w:rsidRPr="006C214E">
        <w:t>)… песня раздаётся</w:t>
      </w:r>
    </w:p>
    <w:p w:rsidR="006C214E" w:rsidRPr="00DD5A5F" w:rsidRDefault="006C214E" w:rsidP="00065E3D">
      <w:pPr>
        <w:pStyle w:val="a6"/>
        <w:rPr>
          <w:b/>
        </w:rPr>
      </w:pPr>
      <w:r w:rsidRPr="00DD5A5F">
        <w:rPr>
          <w:b/>
        </w:rPr>
        <w:t>14. Распредели в нужные колонки</w:t>
      </w:r>
      <w:r w:rsidR="00E90BBA" w:rsidRPr="00DD5A5F">
        <w:rPr>
          <w:b/>
        </w:rPr>
        <w:t xml:space="preserve"> произведения</w:t>
      </w:r>
      <w:r w:rsidRPr="00DD5A5F">
        <w:rPr>
          <w:b/>
        </w:rPr>
        <w:t>:</w:t>
      </w:r>
    </w:p>
    <w:p w:rsidR="00E90BBA" w:rsidRPr="00DD5A5F" w:rsidRDefault="00E90BBA" w:rsidP="00065E3D">
      <w:pPr>
        <w:pStyle w:val="a6"/>
      </w:pPr>
      <w:r w:rsidRPr="00DD5A5F">
        <w:t>Романс                                              Опера                                         Симфонические произведения</w:t>
      </w:r>
    </w:p>
    <w:p w:rsidR="006C214E" w:rsidRPr="006C214E" w:rsidRDefault="006C214E" w:rsidP="00065E3D">
      <w:pPr>
        <w:pStyle w:val="a6"/>
        <w:rPr>
          <w:color w:val="000000"/>
        </w:rPr>
      </w:pPr>
      <w:proofErr w:type="gramStart"/>
      <w:r w:rsidRPr="006C214E">
        <w:rPr>
          <w:color w:val="000000"/>
        </w:rPr>
        <w:t>«Я вас любил»,  «Руслан и Людмила»,   «Ночь в Мадриде»,  «Жаворонок»,  «Камаринская», «Чухонская фантазия», «Каменный гость», «Титулярный советник», «Спящая княжна», «Богатырская», «Хованщина», «Русалка».</w:t>
      </w:r>
      <w:proofErr w:type="gramEnd"/>
    </w:p>
    <w:p w:rsidR="006C214E" w:rsidRPr="00DD5A5F" w:rsidRDefault="006C214E" w:rsidP="00065E3D">
      <w:pPr>
        <w:pStyle w:val="a6"/>
        <w:rPr>
          <w:b/>
        </w:rPr>
      </w:pPr>
      <w:r w:rsidRPr="00DD5A5F">
        <w:rPr>
          <w:b/>
        </w:rPr>
        <w:t xml:space="preserve">15. Какой танец не использован во 2 действии  оперы «Иван Сусанин» М. Глинки? </w:t>
      </w:r>
    </w:p>
    <w:p w:rsidR="006C214E" w:rsidRDefault="006C214E" w:rsidP="00065E3D">
      <w:pPr>
        <w:pStyle w:val="a6"/>
      </w:pPr>
      <w:r w:rsidRPr="00DD5A5F">
        <w:t>А) Полонез,</w:t>
      </w:r>
      <w:r w:rsidR="00A12E6E">
        <w:t xml:space="preserve">             </w:t>
      </w:r>
      <w:r w:rsidRPr="00DD5A5F">
        <w:t>б) Чардаш,</w:t>
      </w:r>
      <w:r w:rsidR="00A12E6E">
        <w:t xml:space="preserve">           </w:t>
      </w:r>
      <w:r w:rsidRPr="00DD5A5F">
        <w:t>в) Краковяк,</w:t>
      </w:r>
      <w:r w:rsidR="00A12E6E">
        <w:t xml:space="preserve">           </w:t>
      </w:r>
      <w:r w:rsidRPr="00DD5A5F">
        <w:t xml:space="preserve">г) Вальс, </w:t>
      </w:r>
      <w:r w:rsidR="00A12E6E">
        <w:t xml:space="preserve">         </w:t>
      </w:r>
      <w:r w:rsidRPr="00DD5A5F">
        <w:t>д) Мазурка.</w:t>
      </w:r>
    </w:p>
    <w:p w:rsidR="00024B97" w:rsidRPr="00000BDE" w:rsidRDefault="00A12E6E" w:rsidP="00065E3D">
      <w:pPr>
        <w:pStyle w:val="a6"/>
        <w:rPr>
          <w:b/>
          <w:u w:val="single"/>
        </w:rPr>
      </w:pPr>
      <w:r w:rsidRPr="00A12E6E">
        <w:rPr>
          <w:b/>
        </w:rPr>
        <w:t xml:space="preserve">                  </w:t>
      </w:r>
      <w:r>
        <w:rPr>
          <w:b/>
          <w:u w:val="single"/>
        </w:rPr>
        <w:t xml:space="preserve">   </w:t>
      </w:r>
      <w:r w:rsidR="00024B97" w:rsidRPr="00000BDE">
        <w:rPr>
          <w:b/>
          <w:u w:val="single"/>
        </w:rPr>
        <w:t>Викторина. 4 класс (1 год обучения).</w:t>
      </w:r>
    </w:p>
    <w:p w:rsidR="00024B97" w:rsidRPr="00024B97" w:rsidRDefault="00024B97" w:rsidP="00065E3D">
      <w:pPr>
        <w:pStyle w:val="a6"/>
      </w:pPr>
      <w:r w:rsidRPr="00024B97">
        <w:t>П.И. Чайковский балет «Щелкунчик», танец Феи Драже.</w:t>
      </w:r>
    </w:p>
    <w:p w:rsidR="00024B97" w:rsidRPr="00024B97" w:rsidRDefault="00024B97" w:rsidP="00065E3D">
      <w:pPr>
        <w:pStyle w:val="a6"/>
      </w:pPr>
      <w:r w:rsidRPr="00024B97">
        <w:t>М.И. Глинка опера «Руслан и Людмила», хор «Ложится в поле…»</w:t>
      </w:r>
    </w:p>
    <w:p w:rsidR="00024B97" w:rsidRPr="00024B97" w:rsidRDefault="00024B97" w:rsidP="00065E3D">
      <w:pPr>
        <w:pStyle w:val="a6"/>
      </w:pPr>
      <w:r w:rsidRPr="00024B97">
        <w:t>Прокофьев симфоническая сказка «Петя и волк», тема Дедушки.</w:t>
      </w:r>
    </w:p>
    <w:p w:rsidR="00024B97" w:rsidRPr="00024B97" w:rsidRDefault="00024B97" w:rsidP="00065E3D">
      <w:pPr>
        <w:pStyle w:val="a6"/>
      </w:pPr>
      <w:r w:rsidRPr="00024B97">
        <w:t>Сен-Санс цикл «Карнавал животных», «Слон».</w:t>
      </w:r>
    </w:p>
    <w:p w:rsidR="00024B97" w:rsidRPr="00024B97" w:rsidRDefault="00024B97" w:rsidP="00065E3D">
      <w:pPr>
        <w:pStyle w:val="a6"/>
      </w:pPr>
      <w:r w:rsidRPr="00024B97">
        <w:t>П.И. Чайковский  цикл «Детский альбом», Неаполитанская песенка.</w:t>
      </w:r>
    </w:p>
    <w:p w:rsidR="00024B97" w:rsidRPr="00024B97" w:rsidRDefault="00024B97" w:rsidP="00065E3D">
      <w:pPr>
        <w:pStyle w:val="a6"/>
      </w:pPr>
      <w:r w:rsidRPr="00024B97">
        <w:lastRenderedPageBreak/>
        <w:t>М.И. Глинка опера «Руслан и Людмила», рондо Фарлафа.</w:t>
      </w:r>
    </w:p>
    <w:p w:rsidR="00024B97" w:rsidRPr="00024B97" w:rsidRDefault="00024B97" w:rsidP="00065E3D">
      <w:pPr>
        <w:pStyle w:val="a6"/>
      </w:pPr>
      <w:r w:rsidRPr="00024B97">
        <w:t>Э. Григ сюита «Пер Гюнт», «Танец Анитры».</w:t>
      </w:r>
    </w:p>
    <w:p w:rsidR="00024B97" w:rsidRPr="00024B97" w:rsidRDefault="00024B97" w:rsidP="00065E3D">
      <w:pPr>
        <w:pStyle w:val="a6"/>
      </w:pPr>
      <w:r w:rsidRPr="00024B97">
        <w:t>А.К. Лядов Симфоническое сказание «Кикимора», тема кота-Баюна.</w:t>
      </w:r>
    </w:p>
    <w:p w:rsidR="00024B97" w:rsidRPr="00024B97" w:rsidRDefault="00024B97" w:rsidP="00065E3D">
      <w:pPr>
        <w:pStyle w:val="a6"/>
      </w:pPr>
      <w:r w:rsidRPr="00024B97">
        <w:t>Сен-Санс цикл «Карнавал животных», «Аквариум».</w:t>
      </w:r>
    </w:p>
    <w:p w:rsidR="00024B97" w:rsidRPr="00024B97" w:rsidRDefault="00024B97" w:rsidP="00065E3D">
      <w:pPr>
        <w:pStyle w:val="a6"/>
      </w:pPr>
      <w:r w:rsidRPr="00024B97">
        <w:t xml:space="preserve"> Прокофьев симфоническая сказка «Петя и волк», тема Пети.</w:t>
      </w:r>
    </w:p>
    <w:p w:rsidR="00024B97" w:rsidRPr="00024B97" w:rsidRDefault="00024B97" w:rsidP="00065E3D">
      <w:pPr>
        <w:pStyle w:val="a6"/>
      </w:pPr>
      <w:r w:rsidRPr="00024B97">
        <w:t xml:space="preserve"> Э. Григ сюита «Пер Гюнт», «В пещере горного короля».</w:t>
      </w:r>
    </w:p>
    <w:p w:rsidR="00024B97" w:rsidRPr="00024B97" w:rsidRDefault="00024B97" w:rsidP="00065E3D">
      <w:pPr>
        <w:pStyle w:val="a6"/>
      </w:pPr>
      <w:r w:rsidRPr="00024B97">
        <w:t xml:space="preserve"> П.И. Чайковский балет «Щелкунчик», Марш.</w:t>
      </w:r>
    </w:p>
    <w:p w:rsidR="00024B97" w:rsidRPr="00024B97" w:rsidRDefault="00024B97" w:rsidP="00065E3D">
      <w:pPr>
        <w:pStyle w:val="a6"/>
      </w:pPr>
      <w:r w:rsidRPr="00024B97">
        <w:t>М.П. Мусоргский цикл «Картинки с выставки», «Баба-Яга».</w:t>
      </w:r>
    </w:p>
    <w:p w:rsidR="00024B97" w:rsidRPr="00024B97" w:rsidRDefault="00024B97" w:rsidP="00065E3D">
      <w:pPr>
        <w:pStyle w:val="a6"/>
      </w:pPr>
      <w:r w:rsidRPr="00024B97">
        <w:t>П.И. Чайковский  цикл «Детский альбом»,  «Утренняя молитва».</w:t>
      </w:r>
    </w:p>
    <w:p w:rsidR="00024B97" w:rsidRPr="00024B97" w:rsidRDefault="00024B97" w:rsidP="00065E3D">
      <w:pPr>
        <w:pStyle w:val="a6"/>
      </w:pPr>
      <w:r w:rsidRPr="00024B97">
        <w:t>М.П. Мусоргский цикл «Картинки с выставки», «Балет невылупившихся птенцов».</w:t>
      </w:r>
    </w:p>
    <w:p w:rsidR="00024B97" w:rsidRPr="00000BDE" w:rsidRDefault="00A12E6E" w:rsidP="00065E3D">
      <w:pPr>
        <w:pStyle w:val="a6"/>
        <w:rPr>
          <w:b/>
          <w:u w:val="single"/>
        </w:rPr>
      </w:pPr>
      <w:r w:rsidRPr="00A12E6E">
        <w:rPr>
          <w:b/>
        </w:rPr>
        <w:t xml:space="preserve">              </w:t>
      </w:r>
      <w:r>
        <w:rPr>
          <w:b/>
          <w:u w:val="single"/>
        </w:rPr>
        <w:t xml:space="preserve">  </w:t>
      </w:r>
      <w:r w:rsidR="00DD5A5F" w:rsidRPr="00000BDE">
        <w:rPr>
          <w:b/>
          <w:u w:val="single"/>
        </w:rPr>
        <w:t>Викторина. 5 класс (</w:t>
      </w:r>
      <w:r w:rsidR="00024B97" w:rsidRPr="00000BDE">
        <w:rPr>
          <w:b/>
          <w:u w:val="single"/>
        </w:rPr>
        <w:t>2 год обучения).</w:t>
      </w:r>
    </w:p>
    <w:p w:rsidR="00024B97" w:rsidRPr="00024B97" w:rsidRDefault="00024B97" w:rsidP="00065E3D">
      <w:pPr>
        <w:pStyle w:val="a6"/>
      </w:pPr>
      <w:r w:rsidRPr="00024B97">
        <w:t xml:space="preserve">В.А. Моцарт Соната ля-мажор, </w:t>
      </w:r>
      <w:proofErr w:type="gramStart"/>
      <w:r w:rsidRPr="00024B97">
        <w:rPr>
          <w:lang w:val="en-US"/>
        </w:rPr>
        <w:t>I</w:t>
      </w:r>
      <w:proofErr w:type="gramEnd"/>
      <w:r w:rsidRPr="00024B97">
        <w:t>часть.</w:t>
      </w:r>
    </w:p>
    <w:p w:rsidR="00024B97" w:rsidRPr="00024B97" w:rsidRDefault="00024B97" w:rsidP="00065E3D">
      <w:pPr>
        <w:pStyle w:val="a6"/>
      </w:pPr>
      <w:r w:rsidRPr="00024B97">
        <w:t>И.С. Бах Инвенция Фа-мажор.</w:t>
      </w:r>
    </w:p>
    <w:p w:rsidR="00024B97" w:rsidRPr="00024B97" w:rsidRDefault="00024B97" w:rsidP="00065E3D">
      <w:pPr>
        <w:pStyle w:val="a6"/>
      </w:pPr>
      <w:r w:rsidRPr="00024B97">
        <w:t>Й. Гайдн Симфония №103, Ми-бемоль мажор, вступление.</w:t>
      </w:r>
    </w:p>
    <w:p w:rsidR="00024B97" w:rsidRPr="00024B97" w:rsidRDefault="00024B97" w:rsidP="00065E3D">
      <w:pPr>
        <w:pStyle w:val="a6"/>
      </w:pPr>
      <w:r w:rsidRPr="00024B97">
        <w:t>Л. Бетховен Увертюра «Эгмонт».</w:t>
      </w:r>
    </w:p>
    <w:p w:rsidR="00024B97" w:rsidRPr="00024B97" w:rsidRDefault="00024B97" w:rsidP="00065E3D">
      <w:pPr>
        <w:pStyle w:val="a6"/>
      </w:pPr>
      <w:r w:rsidRPr="00024B97">
        <w:t>В.А. Моцарт опера «Свадьба Фигаро», ария Керубино «Сердце волнует…» 2 д.</w:t>
      </w:r>
    </w:p>
    <w:p w:rsidR="00024B97" w:rsidRPr="00024B97" w:rsidRDefault="00024B97" w:rsidP="00065E3D">
      <w:pPr>
        <w:pStyle w:val="a6"/>
      </w:pPr>
      <w:r w:rsidRPr="00024B97">
        <w:t>Бах Токката и фуга ре-минор, тема фуги.</w:t>
      </w:r>
    </w:p>
    <w:p w:rsidR="00024B97" w:rsidRPr="00024B97" w:rsidRDefault="00024B97" w:rsidP="00065E3D">
      <w:pPr>
        <w:pStyle w:val="a6"/>
      </w:pPr>
      <w:r w:rsidRPr="00024B97">
        <w:t>Ф. Шуберт Музыкальный момент фа-минор.</w:t>
      </w:r>
    </w:p>
    <w:p w:rsidR="00024B97" w:rsidRPr="00024B97" w:rsidRDefault="00024B97" w:rsidP="00065E3D">
      <w:pPr>
        <w:pStyle w:val="a6"/>
      </w:pPr>
      <w:r w:rsidRPr="00024B97">
        <w:t xml:space="preserve">И.С. Бах  Х.Т.К. </w:t>
      </w:r>
      <w:r w:rsidRPr="00024B97">
        <w:rPr>
          <w:lang w:val="en-US"/>
        </w:rPr>
        <w:t>I</w:t>
      </w:r>
      <w:r w:rsidRPr="00024B97">
        <w:t xml:space="preserve"> том, Прелюдия до-минор.</w:t>
      </w:r>
    </w:p>
    <w:p w:rsidR="00024B97" w:rsidRPr="00024B97" w:rsidRDefault="00024B97" w:rsidP="00065E3D">
      <w:pPr>
        <w:pStyle w:val="a6"/>
      </w:pPr>
      <w:r w:rsidRPr="00024B97">
        <w:t xml:space="preserve"> Й. Гайдн Соната ми-минор, 3 часть.</w:t>
      </w:r>
    </w:p>
    <w:p w:rsidR="00024B97" w:rsidRPr="00024B97" w:rsidRDefault="00024B97" w:rsidP="00065E3D">
      <w:pPr>
        <w:pStyle w:val="a6"/>
      </w:pPr>
      <w:r w:rsidRPr="00024B97">
        <w:t>Ф. Шуберт  «Весенний сон» из цикла «Зимний путь».</w:t>
      </w:r>
    </w:p>
    <w:p w:rsidR="00024B97" w:rsidRPr="00024B97" w:rsidRDefault="00024B97" w:rsidP="00065E3D">
      <w:pPr>
        <w:pStyle w:val="a6"/>
      </w:pPr>
      <w:r w:rsidRPr="00024B97">
        <w:t>Й. Гайдн Соната Ре-мажор 1 часть.</w:t>
      </w:r>
    </w:p>
    <w:p w:rsidR="00024B97" w:rsidRPr="00024B97" w:rsidRDefault="00024B97" w:rsidP="00065E3D">
      <w:pPr>
        <w:pStyle w:val="a6"/>
      </w:pPr>
      <w:r w:rsidRPr="00024B97">
        <w:t xml:space="preserve"> И.С. Бах Шутка.</w:t>
      </w:r>
    </w:p>
    <w:p w:rsidR="00024B97" w:rsidRPr="00024B97" w:rsidRDefault="00024B97" w:rsidP="00065E3D">
      <w:pPr>
        <w:pStyle w:val="a6"/>
      </w:pPr>
      <w:r w:rsidRPr="00024B97">
        <w:t xml:space="preserve"> Л. Бетховен Соната №8, 3 часть.</w:t>
      </w:r>
    </w:p>
    <w:p w:rsidR="00024B97" w:rsidRPr="00024B97" w:rsidRDefault="00024B97" w:rsidP="00065E3D">
      <w:pPr>
        <w:pStyle w:val="a6"/>
      </w:pPr>
      <w:r w:rsidRPr="00024B97">
        <w:t xml:space="preserve"> Й. Гайдн Симфония №103, Ми-бемоль мажор, 4 часть.</w:t>
      </w:r>
    </w:p>
    <w:p w:rsidR="00024B97" w:rsidRPr="00024B97" w:rsidRDefault="00024B97" w:rsidP="00065E3D">
      <w:pPr>
        <w:pStyle w:val="a6"/>
      </w:pPr>
      <w:r w:rsidRPr="00024B97">
        <w:t xml:space="preserve"> Л. Бетховен Симфония №5, до-минор, 3 часть Скерцо, тема судьбы.</w:t>
      </w:r>
    </w:p>
    <w:p w:rsidR="00024B97" w:rsidRPr="00000BDE" w:rsidRDefault="00A12E6E" w:rsidP="00065E3D">
      <w:pPr>
        <w:pStyle w:val="a6"/>
        <w:rPr>
          <w:b/>
          <w:u w:val="single"/>
        </w:rPr>
      </w:pPr>
      <w:r w:rsidRPr="00A12E6E">
        <w:rPr>
          <w:b/>
        </w:rPr>
        <w:t xml:space="preserve">         </w:t>
      </w:r>
      <w:r>
        <w:rPr>
          <w:b/>
          <w:u w:val="single"/>
        </w:rPr>
        <w:t xml:space="preserve"> </w:t>
      </w:r>
      <w:r w:rsidR="00024B97" w:rsidRPr="00000BDE">
        <w:rPr>
          <w:b/>
          <w:u w:val="single"/>
        </w:rPr>
        <w:t>Викторина. 6 класс</w:t>
      </w:r>
      <w:r>
        <w:rPr>
          <w:b/>
          <w:u w:val="single"/>
        </w:rPr>
        <w:t xml:space="preserve"> </w:t>
      </w:r>
      <w:r w:rsidR="00024B97" w:rsidRPr="00000BDE">
        <w:rPr>
          <w:b/>
          <w:u w:val="single"/>
        </w:rPr>
        <w:t>(3 год обучения).</w:t>
      </w:r>
    </w:p>
    <w:p w:rsidR="00024B97" w:rsidRPr="00024B97" w:rsidRDefault="00024B97" w:rsidP="00065E3D">
      <w:pPr>
        <w:pStyle w:val="a6"/>
      </w:pPr>
      <w:r w:rsidRPr="00024B97">
        <w:t xml:space="preserve">А.П. Бородин «Богатырская» симфония </w:t>
      </w:r>
      <w:proofErr w:type="gramStart"/>
      <w:r w:rsidRPr="00024B97">
        <w:rPr>
          <w:lang w:val="en-US"/>
        </w:rPr>
        <w:t>II</w:t>
      </w:r>
      <w:proofErr w:type="gramEnd"/>
      <w:r w:rsidRPr="00024B97">
        <w:t>часть Скерцо.</w:t>
      </w:r>
    </w:p>
    <w:p w:rsidR="00024B97" w:rsidRPr="00024B97" w:rsidRDefault="00024B97" w:rsidP="00065E3D">
      <w:pPr>
        <w:pStyle w:val="a6"/>
      </w:pPr>
      <w:r w:rsidRPr="00024B97">
        <w:t xml:space="preserve">А.С. Даргомыжский опера «Русалка», хор «Сватушка», </w:t>
      </w:r>
      <w:r w:rsidRPr="00024B97">
        <w:rPr>
          <w:lang w:val="en-US"/>
        </w:rPr>
        <w:t>II</w:t>
      </w:r>
      <w:r w:rsidRPr="00024B97">
        <w:t xml:space="preserve"> д.</w:t>
      </w:r>
    </w:p>
    <w:p w:rsidR="00024B97" w:rsidRPr="00024B97" w:rsidRDefault="00024B97" w:rsidP="00065E3D">
      <w:pPr>
        <w:pStyle w:val="a6"/>
      </w:pPr>
      <w:r w:rsidRPr="00024B97">
        <w:t>М.П. Мусоргский, цикл «Картинки с выставки», «Богатырские ворота».</w:t>
      </w:r>
    </w:p>
    <w:p w:rsidR="00024B97" w:rsidRPr="00024B97" w:rsidRDefault="00024B97" w:rsidP="00065E3D">
      <w:pPr>
        <w:pStyle w:val="a6"/>
      </w:pPr>
      <w:r w:rsidRPr="00024B97">
        <w:t xml:space="preserve">М.И. Глинка опера «Иван Сусанин», Краковяк, </w:t>
      </w:r>
      <w:proofErr w:type="gramStart"/>
      <w:r w:rsidRPr="00024B97">
        <w:rPr>
          <w:lang w:val="en-US"/>
        </w:rPr>
        <w:t>II</w:t>
      </w:r>
      <w:proofErr w:type="gramEnd"/>
      <w:r w:rsidRPr="00024B97">
        <w:t>действие.</w:t>
      </w:r>
    </w:p>
    <w:p w:rsidR="00024B97" w:rsidRPr="00024B97" w:rsidRDefault="00024B97" w:rsidP="00065E3D">
      <w:pPr>
        <w:pStyle w:val="a6"/>
      </w:pPr>
      <w:r w:rsidRPr="00024B97">
        <w:t>А.П. Бородин опера «Князь Игорь», ария Игоря</w:t>
      </w:r>
      <w:proofErr w:type="gramStart"/>
      <w:r w:rsidRPr="00024B97">
        <w:rPr>
          <w:lang w:val="en-US"/>
        </w:rPr>
        <w:t>II</w:t>
      </w:r>
      <w:proofErr w:type="gramEnd"/>
      <w:r w:rsidRPr="00024B97">
        <w:t>д.</w:t>
      </w:r>
    </w:p>
    <w:p w:rsidR="00024B97" w:rsidRPr="00024B97" w:rsidRDefault="00024B97" w:rsidP="00065E3D">
      <w:pPr>
        <w:pStyle w:val="a6"/>
      </w:pPr>
      <w:r w:rsidRPr="00024B97">
        <w:t>А. Гурилёв романс «Однозвучно гремит колокольчик».</w:t>
      </w:r>
    </w:p>
    <w:p w:rsidR="00024B97" w:rsidRPr="00024B97" w:rsidRDefault="00024B97" w:rsidP="00065E3D">
      <w:pPr>
        <w:pStyle w:val="a6"/>
      </w:pPr>
      <w:r w:rsidRPr="00024B97">
        <w:t xml:space="preserve">А.П. Бородин опера «Князь Игорь», хор бояр «Нам княгиня не впервые…», </w:t>
      </w:r>
      <w:proofErr w:type="gramStart"/>
      <w:r w:rsidRPr="00024B97">
        <w:rPr>
          <w:lang w:val="en-US"/>
        </w:rPr>
        <w:t>I</w:t>
      </w:r>
      <w:proofErr w:type="gramEnd"/>
      <w:r w:rsidRPr="00024B97">
        <w:t>д.</w:t>
      </w:r>
    </w:p>
    <w:p w:rsidR="00024B97" w:rsidRPr="00024B97" w:rsidRDefault="00024B97" w:rsidP="00065E3D">
      <w:pPr>
        <w:pStyle w:val="a6"/>
      </w:pPr>
      <w:r w:rsidRPr="00024B97">
        <w:t xml:space="preserve">М.И. Глинка опера «Иван Сусанин», песня Вани, </w:t>
      </w:r>
      <w:proofErr w:type="gramStart"/>
      <w:r w:rsidRPr="00024B97">
        <w:rPr>
          <w:lang w:val="en-US"/>
        </w:rPr>
        <w:t>III</w:t>
      </w:r>
      <w:proofErr w:type="gramEnd"/>
      <w:r w:rsidRPr="00024B97">
        <w:t>действие.</w:t>
      </w:r>
    </w:p>
    <w:p w:rsidR="00024B97" w:rsidRPr="00024B97" w:rsidRDefault="00024B97" w:rsidP="00065E3D">
      <w:pPr>
        <w:pStyle w:val="a6"/>
      </w:pPr>
      <w:r w:rsidRPr="00024B97">
        <w:t>Даргомыжский драматическая песня-баллада «Старый капрал».</w:t>
      </w:r>
    </w:p>
    <w:p w:rsidR="00024B97" w:rsidRPr="00024B97" w:rsidRDefault="00024B97" w:rsidP="00065E3D">
      <w:pPr>
        <w:pStyle w:val="a6"/>
      </w:pPr>
      <w:r w:rsidRPr="00024B97">
        <w:t xml:space="preserve"> А.П. Бородин романс «Спящая-княжна».</w:t>
      </w:r>
    </w:p>
    <w:p w:rsidR="00024B97" w:rsidRPr="00024B97" w:rsidRDefault="00024B97" w:rsidP="00065E3D">
      <w:pPr>
        <w:pStyle w:val="a6"/>
      </w:pPr>
      <w:r w:rsidRPr="00024B97">
        <w:t>М.И. Глинка «Попутная песня»,  2 тема.</w:t>
      </w:r>
    </w:p>
    <w:p w:rsidR="00024B97" w:rsidRPr="00024B97" w:rsidRDefault="00024B97" w:rsidP="00065E3D">
      <w:pPr>
        <w:pStyle w:val="a6"/>
      </w:pPr>
      <w:r w:rsidRPr="00024B97">
        <w:t xml:space="preserve">  М.П. Мусоргский опера «Борис Годунов»,  хор «Расходилась-разгулялась…», 4 д.</w:t>
      </w:r>
    </w:p>
    <w:p w:rsidR="00024B97" w:rsidRPr="00024B97" w:rsidRDefault="00024B97" w:rsidP="00065E3D">
      <w:pPr>
        <w:pStyle w:val="a6"/>
      </w:pPr>
      <w:r w:rsidRPr="00024B97">
        <w:t xml:space="preserve"> А.П. Бородин опера «Князь Игорь», сцена солнечного затмения, пролог.</w:t>
      </w:r>
    </w:p>
    <w:p w:rsidR="00024B97" w:rsidRPr="00024B97" w:rsidRDefault="00024B97" w:rsidP="00065E3D">
      <w:pPr>
        <w:pStyle w:val="a6"/>
      </w:pPr>
      <w:r w:rsidRPr="00024B97">
        <w:t xml:space="preserve"> М.И. Глинка «Вальс-фантазия».</w:t>
      </w:r>
    </w:p>
    <w:p w:rsidR="00024B97" w:rsidRPr="00E90BBA" w:rsidRDefault="00024B97" w:rsidP="00065E3D">
      <w:pPr>
        <w:pStyle w:val="a6"/>
      </w:pPr>
      <w:r w:rsidRPr="00024B97">
        <w:t xml:space="preserve"> М.П. Мусоргский опера «Борис Годунов»,  песня Варлаама «Как </w:t>
      </w:r>
      <w:proofErr w:type="gramStart"/>
      <w:r w:rsidRPr="00024B97">
        <w:t>во</w:t>
      </w:r>
      <w:proofErr w:type="gramEnd"/>
      <w:r w:rsidRPr="00024B97">
        <w:t xml:space="preserve"> городе было во Казани».</w:t>
      </w:r>
    </w:p>
    <w:sectPr w:rsidR="00024B97" w:rsidRPr="00E90BBA" w:rsidSect="00000BDE">
      <w:type w:val="continuous"/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45F"/>
    <w:multiLevelType w:val="hybridMultilevel"/>
    <w:tmpl w:val="B218C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12A14"/>
    <w:multiLevelType w:val="hybridMultilevel"/>
    <w:tmpl w:val="3998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A1F"/>
    <w:multiLevelType w:val="hybridMultilevel"/>
    <w:tmpl w:val="F3023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05D7"/>
    <w:multiLevelType w:val="hybridMultilevel"/>
    <w:tmpl w:val="88186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B320C"/>
    <w:multiLevelType w:val="hybridMultilevel"/>
    <w:tmpl w:val="79EA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27DBD"/>
    <w:multiLevelType w:val="hybridMultilevel"/>
    <w:tmpl w:val="20C2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C2F94"/>
    <w:multiLevelType w:val="hybridMultilevel"/>
    <w:tmpl w:val="D5662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1A261C"/>
    <w:multiLevelType w:val="hybridMultilevel"/>
    <w:tmpl w:val="134C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6302C"/>
    <w:multiLevelType w:val="hybridMultilevel"/>
    <w:tmpl w:val="F06AD9FA"/>
    <w:lvl w:ilvl="0" w:tplc="521C5E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4F681732"/>
    <w:multiLevelType w:val="hybridMultilevel"/>
    <w:tmpl w:val="ED9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10D83"/>
    <w:multiLevelType w:val="hybridMultilevel"/>
    <w:tmpl w:val="15780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230AF"/>
    <w:multiLevelType w:val="hybridMultilevel"/>
    <w:tmpl w:val="204C8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A3924"/>
    <w:multiLevelType w:val="hybridMultilevel"/>
    <w:tmpl w:val="8D2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C37BA"/>
    <w:multiLevelType w:val="hybridMultilevel"/>
    <w:tmpl w:val="262A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5CE"/>
    <w:rsid w:val="00000705"/>
    <w:rsid w:val="00000BDE"/>
    <w:rsid w:val="00015DF2"/>
    <w:rsid w:val="00015E07"/>
    <w:rsid w:val="00024B97"/>
    <w:rsid w:val="00065E3D"/>
    <w:rsid w:val="000C318B"/>
    <w:rsid w:val="00134E54"/>
    <w:rsid w:val="001F16BF"/>
    <w:rsid w:val="00286516"/>
    <w:rsid w:val="00296FE0"/>
    <w:rsid w:val="002C2F9D"/>
    <w:rsid w:val="0032392C"/>
    <w:rsid w:val="00357407"/>
    <w:rsid w:val="00414CE0"/>
    <w:rsid w:val="00537691"/>
    <w:rsid w:val="005612F1"/>
    <w:rsid w:val="0065482B"/>
    <w:rsid w:val="00672792"/>
    <w:rsid w:val="006C214E"/>
    <w:rsid w:val="00794E6C"/>
    <w:rsid w:val="007A4D5F"/>
    <w:rsid w:val="008A1A58"/>
    <w:rsid w:val="00A12E6E"/>
    <w:rsid w:val="00A40DEB"/>
    <w:rsid w:val="00A72B68"/>
    <w:rsid w:val="00A740EA"/>
    <w:rsid w:val="00AD73A7"/>
    <w:rsid w:val="00AE3133"/>
    <w:rsid w:val="00B55C8E"/>
    <w:rsid w:val="00BD240D"/>
    <w:rsid w:val="00BF6D0B"/>
    <w:rsid w:val="00DD5A5F"/>
    <w:rsid w:val="00E90BBA"/>
    <w:rsid w:val="00F91BB2"/>
    <w:rsid w:val="00F9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qFormat/>
    <w:rsid w:val="00F955CE"/>
    <w:pPr>
      <w:spacing w:before="480" w:after="12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4">
    <w:name w:val="а_Учреждение"/>
    <w:basedOn w:val="a"/>
    <w:next w:val="a"/>
    <w:qFormat/>
    <w:rsid w:val="00F955C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5">
    <w:name w:val="а_Заголовок"/>
    <w:basedOn w:val="a"/>
    <w:next w:val="a"/>
    <w:qFormat/>
    <w:rsid w:val="00F955C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6">
    <w:name w:val="а_Текст"/>
    <w:basedOn w:val="a"/>
    <w:qFormat/>
    <w:rsid w:val="00015E0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F16BF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F6D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qFormat/>
    <w:rsid w:val="00F955CE"/>
    <w:pPr>
      <w:spacing w:before="480" w:after="12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4">
    <w:name w:val="а_Учреждение"/>
    <w:basedOn w:val="a"/>
    <w:next w:val="a"/>
    <w:qFormat/>
    <w:rsid w:val="00F955C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5">
    <w:name w:val="а_Заголовок"/>
    <w:basedOn w:val="a"/>
    <w:next w:val="a"/>
    <w:qFormat/>
    <w:rsid w:val="00F955C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6">
    <w:name w:val="а_Текст"/>
    <w:basedOn w:val="a"/>
    <w:qFormat/>
    <w:rsid w:val="00015E0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F16BF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F6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2-PC</cp:lastModifiedBy>
  <cp:revision>9</cp:revision>
  <dcterms:created xsi:type="dcterms:W3CDTF">2015-05-04T21:40:00Z</dcterms:created>
  <dcterms:modified xsi:type="dcterms:W3CDTF">2015-07-28T05:13:00Z</dcterms:modified>
</cp:coreProperties>
</file>